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E746" w14:textId="77777777" w:rsidR="001160DD" w:rsidRDefault="001160DD" w:rsidP="001160DD">
      <w:pPr>
        <w:ind w:right="-143"/>
      </w:pPr>
    </w:p>
    <w:p w14:paraId="5BB14BDC" w14:textId="77777777" w:rsidR="001160DD" w:rsidRPr="001160DD" w:rsidRDefault="001160DD" w:rsidP="001160DD">
      <w:pPr>
        <w:ind w:right="-143"/>
        <w:jc w:val="center"/>
        <w:rPr>
          <w:b/>
          <w:color w:val="4472C4" w:themeColor="accent5"/>
          <w:sz w:val="36"/>
          <w:szCs w:val="36"/>
        </w:rPr>
      </w:pPr>
      <w:r w:rsidRPr="001160DD">
        <w:rPr>
          <w:b/>
          <w:color w:val="4472C4" w:themeColor="accent5"/>
          <w:sz w:val="36"/>
          <w:szCs w:val="36"/>
        </w:rPr>
        <w:t>SECONDA TAPPA CIRCUITO ZONALE</w:t>
      </w:r>
    </w:p>
    <w:p w14:paraId="3BB8122F" w14:textId="77777777" w:rsidR="001160DD" w:rsidRPr="001160DD" w:rsidRDefault="001160DD" w:rsidP="001160DD">
      <w:pPr>
        <w:ind w:right="-143"/>
        <w:jc w:val="center"/>
        <w:rPr>
          <w:b/>
          <w:color w:val="4472C4" w:themeColor="accent5"/>
          <w:sz w:val="36"/>
          <w:szCs w:val="36"/>
        </w:rPr>
      </w:pPr>
      <w:r w:rsidRPr="001160DD">
        <w:rPr>
          <w:b/>
          <w:color w:val="4472C4" w:themeColor="accent5"/>
          <w:sz w:val="36"/>
          <w:szCs w:val="36"/>
        </w:rPr>
        <w:t>CLASSE RS Aero</w:t>
      </w:r>
    </w:p>
    <w:p w14:paraId="1F9E780F" w14:textId="041F77A7" w:rsidR="001160DD" w:rsidRPr="001160DD" w:rsidRDefault="008139CF" w:rsidP="001160DD">
      <w:pPr>
        <w:ind w:right="-143"/>
        <w:jc w:val="center"/>
        <w:rPr>
          <w:b/>
          <w:sz w:val="36"/>
          <w:szCs w:val="36"/>
          <w:u w:val="single"/>
        </w:rPr>
      </w:pPr>
      <w:r>
        <w:rPr>
          <w:b/>
          <w:color w:val="4472C4" w:themeColor="accent5"/>
          <w:sz w:val="36"/>
          <w:szCs w:val="36"/>
          <w:u w:val="single"/>
        </w:rPr>
        <w:t>Oristano</w:t>
      </w:r>
      <w:r w:rsidR="00261ADA">
        <w:rPr>
          <w:b/>
          <w:color w:val="4472C4" w:themeColor="accent5"/>
          <w:sz w:val="36"/>
          <w:szCs w:val="36"/>
          <w:u w:val="single"/>
        </w:rPr>
        <w:t xml:space="preserve"> Torregrande</w:t>
      </w:r>
      <w:r w:rsidR="00751F74">
        <w:rPr>
          <w:b/>
          <w:color w:val="4472C4" w:themeColor="accent5"/>
          <w:sz w:val="36"/>
          <w:szCs w:val="36"/>
          <w:u w:val="single"/>
        </w:rPr>
        <w:t xml:space="preserve"> </w:t>
      </w:r>
      <w:r w:rsidR="00616375">
        <w:rPr>
          <w:b/>
          <w:color w:val="4472C4" w:themeColor="accent5"/>
          <w:sz w:val="36"/>
          <w:szCs w:val="36"/>
          <w:u w:val="single"/>
        </w:rPr>
        <w:t>02 giugno</w:t>
      </w:r>
      <w:r w:rsidR="001160DD" w:rsidRPr="001160DD">
        <w:rPr>
          <w:b/>
          <w:color w:val="4472C4" w:themeColor="accent5"/>
          <w:sz w:val="36"/>
          <w:szCs w:val="36"/>
          <w:u w:val="single"/>
        </w:rPr>
        <w:t xml:space="preserve"> 2021</w:t>
      </w:r>
    </w:p>
    <w:p w14:paraId="1D7088E8" w14:textId="77777777" w:rsidR="001160DD" w:rsidRPr="00184E07" w:rsidRDefault="001160DD" w:rsidP="00184E07">
      <w:pPr>
        <w:ind w:right="-143"/>
        <w:jc w:val="center"/>
        <w:rPr>
          <w:b/>
          <w:sz w:val="48"/>
          <w:szCs w:val="48"/>
        </w:rPr>
      </w:pPr>
      <w:r w:rsidRPr="001160DD">
        <w:rPr>
          <w:b/>
          <w:sz w:val="48"/>
          <w:szCs w:val="48"/>
        </w:rPr>
        <w:t>BANDO DI REGATA</w:t>
      </w:r>
    </w:p>
    <w:p w14:paraId="0140DB44" w14:textId="77777777" w:rsidR="000E79C7" w:rsidRPr="000E79C7" w:rsidRDefault="000E79C7" w:rsidP="00333E87">
      <w:pPr>
        <w:spacing w:after="0"/>
        <w:ind w:right="-143"/>
        <w:rPr>
          <w:b/>
          <w:u w:val="single"/>
        </w:rPr>
      </w:pPr>
      <w:r w:rsidRPr="000E79C7">
        <w:rPr>
          <w:b/>
          <w:u w:val="single"/>
        </w:rPr>
        <w:t>Premessa:</w:t>
      </w:r>
    </w:p>
    <w:p w14:paraId="30286EE9" w14:textId="77777777" w:rsidR="001160DD" w:rsidRDefault="000E79C7" w:rsidP="00333E87">
      <w:pPr>
        <w:spacing w:after="0"/>
        <w:ind w:right="-143"/>
      </w:pPr>
      <w:r>
        <w:t>" I partecipanti alle attività di regata sono consapevoli delle prescrizioni in materia di contenimento e contrasto della diffusione del COVID-19, inserite nel protocollo della Federazione Italiana Vela, che si impegnano a seguire nella consapevolezza che eventuali comportamenti contrari a queste specifiche disposizioni, saranno rilevati e denunciati agli organi competenti da parte del Comitato Organizzatore “</w:t>
      </w:r>
    </w:p>
    <w:p w14:paraId="1A33A4C2" w14:textId="77777777" w:rsidR="001160DD" w:rsidRPr="001160DD" w:rsidRDefault="001160DD" w:rsidP="00184E07">
      <w:pPr>
        <w:spacing w:after="0"/>
        <w:ind w:right="-143"/>
        <w:rPr>
          <w:b/>
          <w:u w:val="single"/>
        </w:rPr>
      </w:pPr>
      <w:r w:rsidRPr="001160DD">
        <w:rPr>
          <w:b/>
          <w:u w:val="single"/>
        </w:rPr>
        <w:t>Autorità organizzatrice:</w:t>
      </w:r>
    </w:p>
    <w:p w14:paraId="1A224BB2" w14:textId="77777777" w:rsidR="00616375" w:rsidRDefault="001160DD" w:rsidP="00184E07">
      <w:pPr>
        <w:spacing w:after="0"/>
      </w:pPr>
      <w:r>
        <w:t xml:space="preserve">La Federazione Italiana Vela che delega la </w:t>
      </w:r>
      <w:r w:rsidR="00616375" w:rsidRPr="00616375">
        <w:t>A</w:t>
      </w:r>
      <w:r w:rsidR="00616375">
        <w:t>.</w:t>
      </w:r>
      <w:r w:rsidR="00616375" w:rsidRPr="00616375">
        <w:t xml:space="preserve"> S</w:t>
      </w:r>
      <w:r w:rsidR="00616375">
        <w:t>.</w:t>
      </w:r>
      <w:r w:rsidR="00616375" w:rsidRPr="00616375">
        <w:t xml:space="preserve"> D</w:t>
      </w:r>
      <w:r w:rsidR="00616375">
        <w:t>.</w:t>
      </w:r>
      <w:r w:rsidR="00616375" w:rsidRPr="00616375">
        <w:t xml:space="preserve"> Veliamoci</w:t>
      </w:r>
      <w:r w:rsidR="00616375">
        <w:t xml:space="preserve"> in collaborazione con </w:t>
      </w:r>
      <w:r>
        <w:t>l'Associazione Italiana Classe RS Aero</w:t>
      </w:r>
      <w:r w:rsidR="00616375">
        <w:t>.</w:t>
      </w:r>
    </w:p>
    <w:p w14:paraId="52C78B48" w14:textId="77777777" w:rsidR="00616375" w:rsidRDefault="00616375" w:rsidP="00616375">
      <w:pPr>
        <w:spacing w:after="0"/>
      </w:pPr>
      <w:r>
        <w:t>Associazione Sportiva Dilettantistica Veliamoci</w:t>
      </w:r>
    </w:p>
    <w:p w14:paraId="6F0C0C5B" w14:textId="330A72F1" w:rsidR="00616375" w:rsidRDefault="00616375" w:rsidP="00616375">
      <w:pPr>
        <w:spacing w:after="0"/>
      </w:pPr>
      <w:r>
        <w:t>Sede:</w:t>
      </w:r>
      <w:r>
        <w:t xml:space="preserve"> </w:t>
      </w:r>
      <w:r>
        <w:t>via V. Bottego</w:t>
      </w:r>
      <w:r>
        <w:t xml:space="preserve"> </w:t>
      </w:r>
      <w:r>
        <w:t>60</w:t>
      </w:r>
      <w:r>
        <w:t xml:space="preserve">, </w:t>
      </w:r>
      <w:r w:rsidR="00261ADA">
        <w:t xml:space="preserve">Torregrande - </w:t>
      </w:r>
      <w:r>
        <w:t>Oristano</w:t>
      </w:r>
    </w:p>
    <w:p w14:paraId="4A4469B9" w14:textId="421CAEA1" w:rsidR="001160DD" w:rsidRPr="00EE5064" w:rsidRDefault="00616375" w:rsidP="00616375">
      <w:pPr>
        <w:spacing w:after="0"/>
        <w:rPr>
          <w:lang w:val="en-US"/>
        </w:rPr>
      </w:pPr>
      <w:r w:rsidRPr="00EE5064">
        <w:rPr>
          <w:lang w:val="en-US"/>
        </w:rPr>
        <w:t xml:space="preserve">Tel. 3470675047 E-mail: </w:t>
      </w:r>
      <w:bookmarkStart w:id="0" w:name="_Hlk72858008"/>
      <w:r w:rsidR="00EE5064" w:rsidRPr="00EE5064">
        <w:rPr>
          <w:lang w:val="en-US"/>
        </w:rPr>
        <w:t>info@veliamoci.it</w:t>
      </w:r>
      <w:r w:rsidR="00EE5064" w:rsidRPr="00EE5064">
        <w:rPr>
          <w:lang w:val="en-US"/>
        </w:rPr>
        <w:t xml:space="preserve"> </w:t>
      </w:r>
      <w:r w:rsidR="001160DD" w:rsidRPr="00EE5064">
        <w:rPr>
          <w:lang w:val="en-US"/>
        </w:rPr>
        <w:t xml:space="preserve"> </w:t>
      </w:r>
      <w:r w:rsidR="00EE5064" w:rsidRPr="00EE5064">
        <w:rPr>
          <w:lang w:val="en-US"/>
        </w:rPr>
        <w:t xml:space="preserve"> </w:t>
      </w:r>
      <w:bookmarkEnd w:id="0"/>
      <w:r w:rsidR="00EE5064" w:rsidRPr="00EE5064">
        <w:rPr>
          <w:lang w:val="en-US"/>
        </w:rPr>
        <w:t xml:space="preserve">- </w:t>
      </w:r>
      <w:r w:rsidR="00EE5064" w:rsidRPr="00EE5064">
        <w:rPr>
          <w:lang w:val="en-US"/>
        </w:rPr>
        <w:t>IBAN: IT24 F 02008 17401000104031184</w:t>
      </w:r>
    </w:p>
    <w:p w14:paraId="3D98CC17" w14:textId="77777777" w:rsidR="00184E07" w:rsidRDefault="001160DD" w:rsidP="00184E07">
      <w:pPr>
        <w:spacing w:after="0"/>
        <w:rPr>
          <w:b/>
          <w:u w:val="single"/>
        </w:rPr>
      </w:pPr>
      <w:r w:rsidRPr="001160DD">
        <w:rPr>
          <w:b/>
          <w:u w:val="single"/>
        </w:rPr>
        <w:t>Annotazioni:</w:t>
      </w:r>
    </w:p>
    <w:p w14:paraId="29DA637A" w14:textId="77777777" w:rsidR="001160DD" w:rsidRPr="00184E07" w:rsidRDefault="001160DD" w:rsidP="00184E07">
      <w:pPr>
        <w:spacing w:after="0"/>
        <w:rPr>
          <w:b/>
          <w:u w:val="single"/>
        </w:rPr>
      </w:pPr>
      <w:r>
        <w:t>[DP] significa che la penalità per infrazione a questa regola può essere, a discrezione del Comitato delle Proteste, minore di una squalifica.</w:t>
      </w:r>
    </w:p>
    <w:p w14:paraId="3A26FFFC" w14:textId="77777777" w:rsidR="001160DD" w:rsidRDefault="001160DD" w:rsidP="00184E07">
      <w:pPr>
        <w:spacing w:after="0"/>
      </w:pPr>
      <w:r>
        <w:t>[NP] significa che una violazione di questa regola non potrà essere motivo di protesta da parte di una barca. Ciò modifica la RR 60.1(a).</w:t>
      </w:r>
    </w:p>
    <w:p w14:paraId="05373706" w14:textId="77777777" w:rsidR="001160DD" w:rsidRPr="001160DD" w:rsidRDefault="001160DD" w:rsidP="00184E07">
      <w:pPr>
        <w:spacing w:after="0"/>
        <w:rPr>
          <w:b/>
          <w:u w:val="single"/>
        </w:rPr>
      </w:pPr>
      <w:r w:rsidRPr="001160DD">
        <w:rPr>
          <w:b/>
          <w:u w:val="single"/>
        </w:rPr>
        <w:t>1 Regole</w:t>
      </w:r>
    </w:p>
    <w:p w14:paraId="324697CE" w14:textId="77777777" w:rsidR="001160DD" w:rsidRDefault="001160DD" w:rsidP="00184E07">
      <w:pPr>
        <w:spacing w:after="0"/>
      </w:pPr>
      <w:r w:rsidRPr="00333E87">
        <w:rPr>
          <w:b/>
        </w:rPr>
        <w:t>1.1</w:t>
      </w:r>
      <w:r>
        <w:t xml:space="preserve"> La regata sarà disciplinata dalle Regole come definite nel Regolamento di Regata della Vela (RRS).</w:t>
      </w:r>
    </w:p>
    <w:p w14:paraId="593A7D45" w14:textId="77777777" w:rsidR="001160DD" w:rsidRDefault="001160DD" w:rsidP="00184E07">
      <w:pPr>
        <w:spacing w:after="0"/>
      </w:pPr>
      <w:r w:rsidRPr="00333E87">
        <w:rPr>
          <w:b/>
        </w:rPr>
        <w:t>1.2</w:t>
      </w:r>
      <w:r>
        <w:t xml:space="preserve"> La Normativa FIV per l’Attività Sportiva Organizzata in Italia e le sue Prescrizioni saranno applicate. Copia delle prescrizioni FIV saranno affisse all’Albo dei comunicati.</w:t>
      </w:r>
    </w:p>
    <w:p w14:paraId="33E4AC30" w14:textId="77777777" w:rsidR="001160DD" w:rsidRDefault="001160DD" w:rsidP="00184E07">
      <w:pPr>
        <w:spacing w:after="0"/>
      </w:pPr>
      <w:r w:rsidRPr="00333E87">
        <w:rPr>
          <w:b/>
        </w:rPr>
        <w:t>1.3</w:t>
      </w:r>
      <w:r>
        <w:t xml:space="preserve"> [DP] [NP] Le direttive anti COVID 19 in vigore emanate dalle Autorità Nazionali e dalla Federazione Italiana Vela I concorrenti e le persone di supporto devono attenersi a qualsiasi ragionevole richiesta da parte di un ufficiale dell’evento. Il mancato rispetto può configurare un comportamento sconveniente (Vedi RRS 69).</w:t>
      </w:r>
    </w:p>
    <w:p w14:paraId="66AE8B65" w14:textId="77777777" w:rsidR="001160DD" w:rsidRDefault="001160DD" w:rsidP="00184E07">
      <w:pPr>
        <w:spacing w:after="0"/>
      </w:pPr>
      <w:r w:rsidRPr="00333E87">
        <w:rPr>
          <w:b/>
        </w:rPr>
        <w:t>1.4</w:t>
      </w:r>
      <w:r>
        <w:t xml:space="preserve"> Saranno applicate le regole della Classe RS Aero.</w:t>
      </w:r>
    </w:p>
    <w:p w14:paraId="5126995A" w14:textId="77777777" w:rsidR="001160DD" w:rsidRDefault="001160DD" w:rsidP="00184E07">
      <w:pPr>
        <w:spacing w:after="0"/>
      </w:pPr>
      <w:r w:rsidRPr="00333E87">
        <w:rPr>
          <w:b/>
        </w:rPr>
        <w:t>1.5</w:t>
      </w:r>
      <w:r>
        <w:t xml:space="preserve"> L’Appendice P "Speciali Procedure per la regola 42” sarà applicata.</w:t>
      </w:r>
    </w:p>
    <w:p w14:paraId="50D5EE9B" w14:textId="77777777" w:rsidR="001160DD" w:rsidRDefault="001160DD" w:rsidP="00184E07">
      <w:pPr>
        <w:spacing w:after="0"/>
      </w:pPr>
      <w:r w:rsidRPr="00333E87">
        <w:rPr>
          <w:b/>
        </w:rPr>
        <w:t>1.6</w:t>
      </w:r>
      <w:r>
        <w:t xml:space="preserve"> La RRS 40.1 “Dispositivi personal</w:t>
      </w:r>
      <w:r w:rsidR="00184E07">
        <w:t>i di galleggiamento” sarà appli</w:t>
      </w:r>
      <w:r>
        <w:t>cata per tutto il tempo in cui i concorrenti sono in acqua</w:t>
      </w:r>
    </w:p>
    <w:p w14:paraId="3A2F9324" w14:textId="77777777" w:rsidR="001160DD" w:rsidRDefault="001160DD" w:rsidP="00184E07">
      <w:pPr>
        <w:spacing w:after="0"/>
      </w:pPr>
      <w:r w:rsidRPr="00333E87">
        <w:rPr>
          <w:b/>
        </w:rPr>
        <w:t>1.7</w:t>
      </w:r>
      <w:r>
        <w:t xml:space="preserve"> La RRS 61.1 ‘Informare il Protestato’ è così modificata:</w:t>
      </w:r>
    </w:p>
    <w:p w14:paraId="4E2C95F5" w14:textId="09CB94F2" w:rsidR="001160DD" w:rsidRDefault="001160DD" w:rsidP="00184E07">
      <w:pPr>
        <w:spacing w:after="0"/>
      </w:pPr>
      <w:r>
        <w:t>Aggiungere alla RRS 61.1(a) ‘La barca protestante dovrà informare il CdR riguardo la barca/barche che intende protestare sulla linea d’arrivo immediatamente dopo essere arrivata.’</w:t>
      </w:r>
    </w:p>
    <w:p w14:paraId="1F81B597" w14:textId="77777777" w:rsidR="001160DD" w:rsidRDefault="001160DD" w:rsidP="00184E07">
      <w:pPr>
        <w:spacing w:after="0"/>
      </w:pPr>
      <w:r w:rsidRPr="00333E87">
        <w:rPr>
          <w:b/>
        </w:rPr>
        <w:t>1.8</w:t>
      </w:r>
      <w:r>
        <w:t xml:space="preserve"> La RRS 63.7 è modificata nel senso che, in caso di conflitto tra Bando di Regata, Regole di Classe e Istruzioni di Reg</w:t>
      </w:r>
      <w:r w:rsidR="00184E07">
        <w:t>ata, queste ultime prevarranno.</w:t>
      </w:r>
    </w:p>
    <w:p w14:paraId="4E2036AC" w14:textId="77777777" w:rsidR="00184E07" w:rsidRDefault="00184E07" w:rsidP="00046408">
      <w:pPr>
        <w:spacing w:after="0"/>
        <w:rPr>
          <w:b/>
          <w:u w:val="single"/>
        </w:rPr>
      </w:pPr>
      <w:r w:rsidRPr="00184E07">
        <w:rPr>
          <w:b/>
          <w:u w:val="single"/>
        </w:rPr>
        <w:t>2</w:t>
      </w:r>
      <w:r w:rsidR="001160DD" w:rsidRPr="00184E07">
        <w:rPr>
          <w:b/>
          <w:u w:val="single"/>
        </w:rPr>
        <w:t xml:space="preserve"> </w:t>
      </w:r>
      <w:r>
        <w:rPr>
          <w:b/>
          <w:u w:val="single"/>
        </w:rPr>
        <w:t>Istruzioni di regata</w:t>
      </w:r>
    </w:p>
    <w:p w14:paraId="44DE5600" w14:textId="46EE2857" w:rsidR="00333E87" w:rsidRDefault="001160DD" w:rsidP="00333E87">
      <w:pPr>
        <w:spacing w:after="0"/>
        <w:rPr>
          <w:b/>
          <w:u w:val="single"/>
        </w:rPr>
      </w:pPr>
      <w:r w:rsidRPr="00333E87">
        <w:rPr>
          <w:rFonts w:cstheme="minorHAnsi"/>
          <w:b/>
        </w:rPr>
        <w:t>2.1</w:t>
      </w:r>
      <w:r w:rsidRPr="00184E07">
        <w:rPr>
          <w:rFonts w:cstheme="minorHAnsi"/>
        </w:rPr>
        <w:t xml:space="preserve"> Le Istruzioni di Re</w:t>
      </w:r>
      <w:r w:rsidR="00184E07" w:rsidRPr="00184E07">
        <w:rPr>
          <w:rFonts w:cstheme="minorHAnsi"/>
        </w:rPr>
        <w:t>gata saranno pubblicate</w:t>
      </w:r>
      <w:r w:rsidRPr="00184E07">
        <w:rPr>
          <w:rFonts w:cstheme="minorHAnsi"/>
        </w:rPr>
        <w:t xml:space="preserve"> </w:t>
      </w:r>
      <w:r w:rsidR="00184E07" w:rsidRPr="00184E07">
        <w:rPr>
          <w:rFonts w:eastAsia="Arial" w:cstheme="minorHAnsi"/>
          <w:sz w:val="21"/>
        </w:rPr>
        <w:t xml:space="preserve">sull’APP My Federvela non più tardi del </w:t>
      </w:r>
      <w:r w:rsidR="00EE5064">
        <w:rPr>
          <w:rFonts w:eastAsia="Arial" w:cstheme="minorHAnsi"/>
          <w:sz w:val="21"/>
        </w:rPr>
        <w:t>1</w:t>
      </w:r>
      <w:r w:rsidR="00184E07" w:rsidRPr="00184E07">
        <w:rPr>
          <w:rFonts w:eastAsia="Arial" w:cstheme="minorHAnsi"/>
          <w:sz w:val="21"/>
        </w:rPr>
        <w:t>° giorno precedente la regata</w:t>
      </w:r>
    </w:p>
    <w:p w14:paraId="20961EF6" w14:textId="77777777" w:rsidR="001160DD" w:rsidRPr="00184E07" w:rsidRDefault="001160DD" w:rsidP="00333E87">
      <w:pPr>
        <w:spacing w:after="0"/>
        <w:rPr>
          <w:b/>
          <w:u w:val="single"/>
        </w:rPr>
      </w:pPr>
      <w:r w:rsidRPr="00184E07">
        <w:rPr>
          <w:b/>
          <w:u w:val="single"/>
        </w:rPr>
        <w:t>3 Comunicati</w:t>
      </w:r>
    </w:p>
    <w:p w14:paraId="3A2E787E" w14:textId="77777777" w:rsidR="001160DD" w:rsidRPr="00184E07" w:rsidRDefault="001160DD" w:rsidP="00046408">
      <w:pPr>
        <w:spacing w:after="0" w:line="264" w:lineRule="auto"/>
        <w:ind w:left="100" w:hanging="109"/>
        <w:rPr>
          <w:rFonts w:eastAsia="Arial" w:cstheme="minorHAnsi"/>
        </w:rPr>
      </w:pPr>
      <w:r w:rsidRPr="00333E87">
        <w:rPr>
          <w:rFonts w:cstheme="minorHAnsi"/>
          <w:b/>
        </w:rPr>
        <w:t>3.1</w:t>
      </w:r>
      <w:r w:rsidRPr="00184E07">
        <w:rPr>
          <w:rFonts w:cstheme="minorHAnsi"/>
        </w:rPr>
        <w:t xml:space="preserve"> L’</w:t>
      </w:r>
      <w:r w:rsidR="00184E07" w:rsidRPr="00184E07">
        <w:rPr>
          <w:rFonts w:cstheme="minorHAnsi"/>
        </w:rPr>
        <w:t>albo ufficiale dei comunicati</w:t>
      </w:r>
      <w:r w:rsidR="00333E87">
        <w:rPr>
          <w:rFonts w:eastAsia="Arial" w:cstheme="minorHAnsi"/>
        </w:rPr>
        <w:t xml:space="preserve"> sarà l’APP My Federvela</w:t>
      </w:r>
    </w:p>
    <w:p w14:paraId="23D14B4C" w14:textId="77777777" w:rsidR="001160DD" w:rsidRPr="00184E07" w:rsidRDefault="00184E07" w:rsidP="00046408">
      <w:pPr>
        <w:spacing w:after="0"/>
        <w:rPr>
          <w:b/>
          <w:u w:val="single"/>
        </w:rPr>
      </w:pPr>
      <w:r w:rsidRPr="00184E07">
        <w:rPr>
          <w:b/>
          <w:u w:val="single"/>
        </w:rPr>
        <w:lastRenderedPageBreak/>
        <w:t>4</w:t>
      </w:r>
      <w:r w:rsidR="001160DD" w:rsidRPr="00184E07">
        <w:rPr>
          <w:b/>
          <w:u w:val="single"/>
        </w:rPr>
        <w:t xml:space="preserve"> Eleggibilità</w:t>
      </w:r>
    </w:p>
    <w:p w14:paraId="2F426E10" w14:textId="77777777" w:rsidR="00046408" w:rsidRDefault="001160DD" w:rsidP="00046408">
      <w:pPr>
        <w:spacing w:after="0"/>
      </w:pPr>
      <w:r w:rsidRPr="00333E87">
        <w:rPr>
          <w:b/>
        </w:rPr>
        <w:t>4.1</w:t>
      </w:r>
      <w:r>
        <w:t xml:space="preserve"> La regata è aperta alle barche delle classi: R</w:t>
      </w:r>
      <w:r w:rsidR="00046408">
        <w:t>S Aero 5, RS Aero 7 e RS Aero 9</w:t>
      </w:r>
    </w:p>
    <w:p w14:paraId="22853248" w14:textId="77777777" w:rsidR="001160DD" w:rsidRDefault="001160DD" w:rsidP="00046408">
      <w:pPr>
        <w:spacing w:after="0"/>
      </w:pPr>
      <w:r w:rsidRPr="00333E87">
        <w:rPr>
          <w:b/>
        </w:rPr>
        <w:t>4.2</w:t>
      </w:r>
      <w:r>
        <w:t xml:space="preserve"> Tutti i concorrenti devono essere membri di un circolo affiliato all’Autorità Nazionale membro di World Sailing secondo la normativa nazionale (vedi regola 75).</w:t>
      </w:r>
    </w:p>
    <w:p w14:paraId="6AE6BF28" w14:textId="77777777" w:rsidR="001160DD" w:rsidRDefault="001160DD" w:rsidP="00046408">
      <w:pPr>
        <w:spacing w:after="0"/>
      </w:pPr>
      <w:r>
        <w:t>I concorrenti FIV devono essere in regola con la tessera FIV in corso di validità compresa la prescrizione medica ed essere in rego</w:t>
      </w:r>
      <w:r w:rsidR="009D2EFE">
        <w:t>la con l’iscrizione alla Classe</w:t>
      </w:r>
      <w:r>
        <w:t>.</w:t>
      </w:r>
    </w:p>
    <w:p w14:paraId="31405AEB" w14:textId="77777777" w:rsidR="001160DD" w:rsidRPr="001160DD" w:rsidRDefault="001160DD" w:rsidP="00046408">
      <w:pPr>
        <w:spacing w:after="0"/>
        <w:rPr>
          <w:b/>
          <w:u w:val="single"/>
        </w:rPr>
      </w:pPr>
      <w:r w:rsidRPr="001160DD">
        <w:rPr>
          <w:b/>
          <w:u w:val="single"/>
        </w:rPr>
        <w:t>5 Iscrizioni</w:t>
      </w:r>
    </w:p>
    <w:p w14:paraId="0CECA6BE" w14:textId="77777777" w:rsidR="007103F8" w:rsidRPr="00522A88" w:rsidRDefault="00522A88" w:rsidP="00522A88">
      <w:pPr>
        <w:spacing w:after="0" w:line="237" w:lineRule="auto"/>
        <w:jc w:val="both"/>
        <w:rPr>
          <w:rFonts w:eastAsia="Arial" w:cstheme="minorHAnsi"/>
          <w:color w:val="222222"/>
          <w:sz w:val="24"/>
          <w:highlight w:val="white"/>
        </w:rPr>
      </w:pPr>
      <w:r w:rsidRPr="00333E87">
        <w:rPr>
          <w:b/>
        </w:rPr>
        <w:t>5.1</w:t>
      </w:r>
      <w:r>
        <w:t xml:space="preserve"> </w:t>
      </w:r>
      <w:r w:rsidR="007103F8" w:rsidRPr="00522A88">
        <w:rPr>
          <w:rFonts w:eastAsia="Arial" w:cstheme="minorHAnsi"/>
          <w:color w:val="222222"/>
          <w:sz w:val="24"/>
          <w:u w:val="single"/>
        </w:rPr>
        <w:t>Le iscrizioni dov</w:t>
      </w:r>
      <w:r w:rsidR="009D2EFE">
        <w:rPr>
          <w:rFonts w:eastAsia="Arial" w:cstheme="minorHAnsi"/>
          <w:color w:val="222222"/>
          <w:sz w:val="24"/>
          <w:u w:val="single"/>
        </w:rPr>
        <w:t xml:space="preserve">ranno essere effettuate tramite </w:t>
      </w:r>
      <w:r w:rsidR="007103F8" w:rsidRPr="00522A88">
        <w:rPr>
          <w:rFonts w:eastAsia="Arial" w:cstheme="minorHAnsi"/>
          <w:color w:val="222222"/>
          <w:sz w:val="24"/>
          <w:u w:val="single"/>
        </w:rPr>
        <w:t xml:space="preserve">l’APP My Federvela o sul sito FIV, </w:t>
      </w:r>
      <w:r w:rsidR="007103F8" w:rsidRPr="00522A88">
        <w:rPr>
          <w:rFonts w:eastAsia="Arial" w:cstheme="minorHAnsi"/>
          <w:color w:val="222222"/>
          <w:sz w:val="24"/>
          <w:highlight w:val="white"/>
        </w:rPr>
        <w:t>entro il 5° giorno precedente la regata e andranno perfezionate entro le ore 12:00 del 4° giorno precedente.</w:t>
      </w:r>
    </w:p>
    <w:p w14:paraId="6DC5716E" w14:textId="77777777" w:rsidR="007103F8" w:rsidRPr="00522A88" w:rsidRDefault="007103F8" w:rsidP="00522A88">
      <w:pPr>
        <w:spacing w:after="0" w:line="49" w:lineRule="exact"/>
        <w:rPr>
          <w:rFonts w:eastAsia="Times New Roman" w:cstheme="minorHAnsi"/>
        </w:rPr>
      </w:pPr>
    </w:p>
    <w:p w14:paraId="4A9D81D2" w14:textId="6113A191" w:rsidR="007103F8" w:rsidRPr="00522A88" w:rsidRDefault="007103F8" w:rsidP="00522A88">
      <w:pPr>
        <w:spacing w:after="0" w:line="288" w:lineRule="auto"/>
        <w:ind w:right="100"/>
        <w:jc w:val="both"/>
        <w:rPr>
          <w:rFonts w:eastAsia="Arial" w:cstheme="minorHAnsi"/>
          <w:sz w:val="21"/>
        </w:rPr>
      </w:pPr>
      <w:r w:rsidRPr="00522A88">
        <w:rPr>
          <w:rFonts w:eastAsia="Arial" w:cstheme="minorHAnsi"/>
          <w:sz w:val="21"/>
        </w:rPr>
        <w:t xml:space="preserve">Entro tale data gli equipaggi dovranno versare la tassa di iscrizione di e di € 30,00 per la regata al Comitato Organizzatore a mezzo di bonifico bancario intestato a: </w:t>
      </w:r>
      <w:r w:rsidR="00EE5064" w:rsidRPr="00EE5064">
        <w:rPr>
          <w:rFonts w:eastAsia="Arial" w:cstheme="minorHAnsi"/>
          <w:b/>
          <w:bCs/>
          <w:sz w:val="21"/>
        </w:rPr>
        <w:t>ASD VELIAMOCI</w:t>
      </w:r>
      <w:r w:rsidRPr="00EE5064">
        <w:rPr>
          <w:rFonts w:eastAsia="Arial" w:cstheme="minorHAnsi"/>
          <w:b/>
          <w:bCs/>
          <w:sz w:val="21"/>
        </w:rPr>
        <w:t xml:space="preserve"> </w:t>
      </w:r>
      <w:r w:rsidR="00EE5064" w:rsidRPr="00EE5064">
        <w:rPr>
          <w:rFonts w:eastAsia="Arial" w:cstheme="minorHAnsi"/>
          <w:b/>
          <w:bCs/>
          <w:sz w:val="21"/>
        </w:rPr>
        <w:t>IBAN: IT24 F 02008 17401000104031184</w:t>
      </w:r>
      <w:r w:rsidR="00EE5064">
        <w:rPr>
          <w:rFonts w:eastAsia="Arial" w:cstheme="minorHAnsi"/>
          <w:sz w:val="21"/>
        </w:rPr>
        <w:t xml:space="preserve"> </w:t>
      </w:r>
      <w:r w:rsidRPr="00522A88">
        <w:rPr>
          <w:rFonts w:eastAsia="Arial" w:cstheme="minorHAnsi"/>
          <w:sz w:val="21"/>
        </w:rPr>
        <w:t>Indicando in causale: Titolo Manif</w:t>
      </w:r>
      <w:r w:rsidR="00184E07" w:rsidRPr="00522A88">
        <w:rPr>
          <w:rFonts w:eastAsia="Arial" w:cstheme="minorHAnsi"/>
          <w:sz w:val="21"/>
        </w:rPr>
        <w:t>estazione, il nome del concorrente e il numero velico</w:t>
      </w:r>
      <w:r w:rsidRPr="00522A88">
        <w:rPr>
          <w:rFonts w:eastAsia="Arial" w:cstheme="minorHAnsi"/>
          <w:sz w:val="21"/>
        </w:rPr>
        <w:t>.</w:t>
      </w:r>
    </w:p>
    <w:p w14:paraId="178A2EAE" w14:textId="77777777" w:rsidR="007103F8" w:rsidRPr="00522A88" w:rsidRDefault="007103F8" w:rsidP="00522A88">
      <w:pPr>
        <w:spacing w:after="0" w:line="288" w:lineRule="auto"/>
        <w:ind w:right="100"/>
        <w:jc w:val="both"/>
        <w:rPr>
          <w:rFonts w:eastAsia="Arial" w:cstheme="minorHAnsi"/>
          <w:sz w:val="21"/>
        </w:rPr>
      </w:pPr>
      <w:r w:rsidRPr="00522A88">
        <w:rPr>
          <w:rFonts w:eastAsia="Arial" w:cstheme="minorHAnsi"/>
          <w:sz w:val="21"/>
        </w:rPr>
        <w:t>In caso di un unico Bonifico per più imbarcazioni indicare i numeri velici di tutte le imbarcazioni.</w:t>
      </w:r>
    </w:p>
    <w:p w14:paraId="2B2D9770" w14:textId="7F0692F6" w:rsidR="007103F8" w:rsidRPr="00522A88" w:rsidRDefault="007103F8" w:rsidP="00522A88">
      <w:pPr>
        <w:spacing w:after="0" w:line="288" w:lineRule="auto"/>
        <w:ind w:right="100"/>
        <w:jc w:val="both"/>
        <w:rPr>
          <w:rFonts w:eastAsia="Arial" w:cstheme="minorHAnsi"/>
          <w:sz w:val="21"/>
        </w:rPr>
      </w:pPr>
      <w:r w:rsidRPr="00522A88">
        <w:rPr>
          <w:rFonts w:eastAsia="Arial" w:cstheme="minorHAnsi"/>
          <w:sz w:val="21"/>
        </w:rPr>
        <w:t xml:space="preserve">Dovrà essere inviata, in un’unica mail al seguente indirizzo: </w:t>
      </w:r>
      <w:r w:rsidR="00EE5064" w:rsidRPr="00EE5064">
        <w:rPr>
          <w:rFonts w:eastAsia="Arial" w:cstheme="minorHAnsi"/>
          <w:sz w:val="21"/>
        </w:rPr>
        <w:t>info@veliamoci.it</w:t>
      </w:r>
      <w:r w:rsidRPr="00522A88">
        <w:rPr>
          <w:rFonts w:eastAsia="Arial" w:cstheme="minorHAnsi"/>
          <w:sz w:val="21"/>
        </w:rPr>
        <w:t>, indicando in ogge</w:t>
      </w:r>
      <w:r w:rsidR="00184E07" w:rsidRPr="00522A88">
        <w:rPr>
          <w:rFonts w:eastAsia="Arial" w:cstheme="minorHAnsi"/>
          <w:sz w:val="21"/>
        </w:rPr>
        <w:t xml:space="preserve">tto </w:t>
      </w:r>
      <w:r w:rsidR="00522A88">
        <w:rPr>
          <w:rFonts w:eastAsia="Arial" w:cstheme="minorHAnsi"/>
          <w:sz w:val="21"/>
        </w:rPr>
        <w:t xml:space="preserve">la </w:t>
      </w:r>
      <w:r w:rsidRPr="00522A88">
        <w:rPr>
          <w:rFonts w:eastAsia="Arial" w:cstheme="minorHAnsi"/>
          <w:sz w:val="21"/>
        </w:rPr>
        <w:t>sottoelencata documentazione: Ricevuta della tassa di iscrizione; Certificato di stazza o di conformità (ove ricorra); Assicurazione RC con copertura minima come da Normativa FIV per l’Attività Sportiva Nazionale Organizzata in Italia 2021;</w:t>
      </w:r>
    </w:p>
    <w:p w14:paraId="0F176F71" w14:textId="77777777" w:rsidR="009D2EFE" w:rsidRDefault="00522A88" w:rsidP="009D2EFE">
      <w:pPr>
        <w:spacing w:after="0" w:line="288" w:lineRule="auto"/>
        <w:ind w:right="100"/>
        <w:jc w:val="both"/>
        <w:rPr>
          <w:rFonts w:ascii="Arial" w:eastAsia="Arial" w:hAnsi="Arial"/>
          <w:sz w:val="21"/>
        </w:rPr>
      </w:pPr>
      <w:r w:rsidRPr="00333E87">
        <w:rPr>
          <w:b/>
        </w:rPr>
        <w:t>5.2</w:t>
      </w:r>
      <w:r>
        <w:t xml:space="preserve"> </w:t>
      </w:r>
      <w:r w:rsidR="007103F8" w:rsidRPr="00D92F25">
        <w:rPr>
          <w:rFonts w:ascii="Arial" w:eastAsia="Arial" w:hAnsi="Arial"/>
          <w:sz w:val="21"/>
        </w:rPr>
        <w:t>Al momento del perfezionamento dell’iscrizione chi avrà effettuato l'iscrizione tramite APP o sito internet correttamente e inviato tutta la documentazione richiesta in una unica mail all’indirizzo sopra citato non avrà altra documentazione da presentare. Non sarà inoltre necessario firmare il modulo di liberatoria, accettazione informativa privacy e cessione diritti foto e video della manifestazione.</w:t>
      </w:r>
    </w:p>
    <w:p w14:paraId="111B0E08" w14:textId="77777777" w:rsidR="007103F8" w:rsidRPr="00522A88" w:rsidRDefault="00522A88" w:rsidP="009D2EFE">
      <w:pPr>
        <w:spacing w:after="0" w:line="288" w:lineRule="auto"/>
        <w:ind w:right="100"/>
        <w:jc w:val="both"/>
        <w:rPr>
          <w:rFonts w:ascii="Arial" w:eastAsia="Arial" w:hAnsi="Arial"/>
          <w:sz w:val="21"/>
        </w:rPr>
      </w:pPr>
      <w:r w:rsidRPr="00333E87">
        <w:rPr>
          <w:b/>
        </w:rPr>
        <w:t>5.3</w:t>
      </w:r>
      <w:r>
        <w:t xml:space="preserve"> </w:t>
      </w:r>
      <w:r w:rsidR="007103F8" w:rsidRPr="00D92F25">
        <w:rPr>
          <w:rFonts w:ascii="Arial" w:eastAsia="Arial" w:hAnsi="Arial"/>
          <w:sz w:val="21"/>
        </w:rPr>
        <w:t xml:space="preserve">Chi avrà inviato la documentazione non completa/non leggibile/non idonea o avrà visita medica scaduta dovrà presentare eventuale documentazione originale integrativa o sostitutiva al momento del perfezionamento della iscrizione, compreso il modulo di iscrizione firmato in calce dal genitore, tutore o persona di supporto che agiscano in accordo con la regola </w:t>
      </w:r>
      <w:r w:rsidR="007103F8">
        <w:rPr>
          <w:rFonts w:ascii="Arial" w:eastAsia="Arial" w:hAnsi="Arial"/>
          <w:sz w:val="21"/>
        </w:rPr>
        <w:t>4</w:t>
      </w:r>
      <w:r w:rsidR="007103F8" w:rsidRPr="00D92F25">
        <w:rPr>
          <w:rFonts w:ascii="Arial" w:eastAsia="Arial" w:hAnsi="Arial"/>
          <w:sz w:val="21"/>
        </w:rPr>
        <w:t>.1(b) e che, durante la manifestazione, si assume la responsabilità di farlo scendere in acqua a regatare.</w:t>
      </w:r>
    </w:p>
    <w:p w14:paraId="55F6036D" w14:textId="77777777" w:rsidR="001160DD" w:rsidRPr="009D2EFE" w:rsidRDefault="001160DD" w:rsidP="009D2EFE">
      <w:pPr>
        <w:spacing w:after="0"/>
        <w:rPr>
          <w:b/>
        </w:rPr>
      </w:pPr>
      <w:r w:rsidRPr="009D2EFE">
        <w:rPr>
          <w:b/>
        </w:rPr>
        <w:t>- I concorrenti di età inferiore ai 18 anni devono compilare il modulo apposito di affido</w:t>
      </w:r>
    </w:p>
    <w:p w14:paraId="59EE411E" w14:textId="77777777" w:rsidR="001160DD" w:rsidRDefault="001160DD" w:rsidP="009D2EFE">
      <w:pPr>
        <w:spacing w:after="0"/>
      </w:pPr>
      <w:r w:rsidRPr="00333E87">
        <w:rPr>
          <w:b/>
        </w:rPr>
        <w:t>5.4</w:t>
      </w:r>
      <w:r>
        <w:t xml:space="preserve"> Se un concorrente desidera cambiare armo durante la regata può farlo senza costi aggiuntivi ma tutte le prove col nuovo armo verranno classificate separatamente. La richiesta di cambiare armo deve essere presentata per iscritto alla segreteria di regata.</w:t>
      </w:r>
    </w:p>
    <w:p w14:paraId="2444F18B" w14:textId="77777777" w:rsidR="001160DD" w:rsidRDefault="001160DD" w:rsidP="009D2EFE">
      <w:pPr>
        <w:spacing w:after="0"/>
      </w:pPr>
      <w:r w:rsidRPr="00333E87">
        <w:rPr>
          <w:b/>
        </w:rPr>
        <w:t>5.5</w:t>
      </w:r>
      <w:r>
        <w:t xml:space="preserve"> Iscrizioni tardive se accettate comportano il pagamento di una tassa aggiuntiva del 50%. Non possono essere fatti pagamenti presso la segreteria regate.</w:t>
      </w:r>
    </w:p>
    <w:p w14:paraId="03F32C94" w14:textId="77777777" w:rsidR="007103F8" w:rsidRPr="001160DD" w:rsidRDefault="00522A88" w:rsidP="009D2EFE">
      <w:pPr>
        <w:spacing w:after="0"/>
        <w:rPr>
          <w:b/>
          <w:u w:val="single"/>
        </w:rPr>
      </w:pPr>
      <w:r>
        <w:rPr>
          <w:b/>
          <w:u w:val="single"/>
        </w:rPr>
        <w:t>6</w:t>
      </w:r>
      <w:r w:rsidR="001160DD" w:rsidRPr="001160DD">
        <w:rPr>
          <w:b/>
          <w:u w:val="single"/>
        </w:rPr>
        <w:t xml:space="preserve"> Programma</w:t>
      </w:r>
    </w:p>
    <w:tbl>
      <w:tblPr>
        <w:tblW w:w="0" w:type="auto"/>
        <w:tblLayout w:type="fixed"/>
        <w:tblCellMar>
          <w:left w:w="0" w:type="dxa"/>
          <w:right w:w="0" w:type="dxa"/>
        </w:tblCellMar>
        <w:tblLook w:val="0000" w:firstRow="0" w:lastRow="0" w:firstColumn="0" w:lastColumn="0" w:noHBand="0" w:noVBand="0"/>
      </w:tblPr>
      <w:tblGrid>
        <w:gridCol w:w="1820"/>
        <w:gridCol w:w="7680"/>
      </w:tblGrid>
      <w:tr w:rsidR="007103F8" w:rsidRPr="00D92F25" w14:paraId="5670DC55" w14:textId="77777777" w:rsidTr="00F61A4D">
        <w:trPr>
          <w:trHeight w:val="348"/>
        </w:trPr>
        <w:tc>
          <w:tcPr>
            <w:tcW w:w="1820" w:type="dxa"/>
            <w:shd w:val="clear" w:color="auto" w:fill="auto"/>
            <w:vAlign w:val="bottom"/>
          </w:tcPr>
          <w:p w14:paraId="2301DD65" w14:textId="58DDBAE3" w:rsidR="007103F8" w:rsidRDefault="00EE5064" w:rsidP="009D2EFE">
            <w:pPr>
              <w:spacing w:after="0" w:line="0" w:lineRule="atLeast"/>
              <w:ind w:right="610"/>
              <w:jc w:val="right"/>
              <w:rPr>
                <w:rFonts w:ascii="Arial" w:eastAsia="Arial" w:hAnsi="Arial"/>
                <w:b/>
                <w:w w:val="98"/>
              </w:rPr>
            </w:pPr>
            <w:r>
              <w:rPr>
                <w:rFonts w:ascii="Arial" w:eastAsia="Arial" w:hAnsi="Arial"/>
                <w:b/>
                <w:w w:val="98"/>
              </w:rPr>
              <w:t>02</w:t>
            </w:r>
            <w:r w:rsidR="007103F8">
              <w:rPr>
                <w:rFonts w:ascii="Arial" w:eastAsia="Arial" w:hAnsi="Arial"/>
                <w:b/>
                <w:w w:val="98"/>
              </w:rPr>
              <w:t>/0</w:t>
            </w:r>
            <w:r>
              <w:rPr>
                <w:rFonts w:ascii="Arial" w:eastAsia="Arial" w:hAnsi="Arial"/>
                <w:b/>
                <w:w w:val="98"/>
              </w:rPr>
              <w:t>6</w:t>
            </w:r>
            <w:r w:rsidR="007103F8">
              <w:rPr>
                <w:rFonts w:ascii="Arial" w:eastAsia="Arial" w:hAnsi="Arial"/>
                <w:b/>
                <w:w w:val="98"/>
              </w:rPr>
              <w:t>/2021</w:t>
            </w:r>
          </w:p>
        </w:tc>
        <w:tc>
          <w:tcPr>
            <w:tcW w:w="7680" w:type="dxa"/>
            <w:shd w:val="clear" w:color="auto" w:fill="auto"/>
            <w:vAlign w:val="bottom"/>
          </w:tcPr>
          <w:p w14:paraId="199724F0" w14:textId="77777777" w:rsidR="007103F8" w:rsidRPr="00D92F25" w:rsidRDefault="007103F8" w:rsidP="009D2EFE">
            <w:pPr>
              <w:spacing w:after="0" w:line="0" w:lineRule="atLeast"/>
              <w:ind w:left="720"/>
              <w:rPr>
                <w:rFonts w:ascii="Arial" w:eastAsia="Arial" w:hAnsi="Arial"/>
              </w:rPr>
            </w:pPr>
            <w:r w:rsidRPr="00D92F25">
              <w:rPr>
                <w:rFonts w:ascii="Arial" w:eastAsia="Arial" w:hAnsi="Arial"/>
              </w:rPr>
              <w:t>Consegna al CO autocertificazione individuale COVID 19</w:t>
            </w:r>
          </w:p>
        </w:tc>
      </w:tr>
      <w:tr w:rsidR="007103F8" w:rsidRPr="00D92F25" w14:paraId="537FD537" w14:textId="77777777" w:rsidTr="00F61A4D">
        <w:trPr>
          <w:trHeight w:val="252"/>
        </w:trPr>
        <w:tc>
          <w:tcPr>
            <w:tcW w:w="1820" w:type="dxa"/>
            <w:shd w:val="clear" w:color="auto" w:fill="auto"/>
            <w:vAlign w:val="bottom"/>
          </w:tcPr>
          <w:p w14:paraId="42C19E37" w14:textId="77777777" w:rsidR="007103F8" w:rsidRDefault="007103F8" w:rsidP="009D2EFE">
            <w:pPr>
              <w:spacing w:after="0" w:line="0" w:lineRule="atLeast"/>
              <w:rPr>
                <w:rFonts w:ascii="Times New Roman" w:eastAsia="Times New Roman" w:hAnsi="Times New Roman"/>
                <w:sz w:val="21"/>
              </w:rPr>
            </w:pPr>
          </w:p>
        </w:tc>
        <w:tc>
          <w:tcPr>
            <w:tcW w:w="7680" w:type="dxa"/>
            <w:shd w:val="clear" w:color="auto" w:fill="auto"/>
            <w:vAlign w:val="bottom"/>
          </w:tcPr>
          <w:p w14:paraId="18DF8F0E" w14:textId="7953413B" w:rsidR="007103F8" w:rsidRPr="00D92F25" w:rsidRDefault="00EE5064" w:rsidP="009D2EFE">
            <w:pPr>
              <w:spacing w:after="0" w:line="0" w:lineRule="atLeast"/>
              <w:ind w:left="720"/>
              <w:rPr>
                <w:rFonts w:ascii="Arial" w:eastAsia="Arial" w:hAnsi="Arial"/>
              </w:rPr>
            </w:pPr>
            <w:r>
              <w:rPr>
                <w:rFonts w:ascii="Arial" w:eastAsia="Arial" w:hAnsi="Arial"/>
              </w:rPr>
              <w:t>Coach</w:t>
            </w:r>
            <w:r w:rsidR="007103F8">
              <w:rPr>
                <w:rFonts w:ascii="Arial" w:eastAsia="Arial" w:hAnsi="Arial"/>
              </w:rPr>
              <w:t xml:space="preserve"> meeting ore 10:3</w:t>
            </w:r>
            <w:r w:rsidR="007103F8" w:rsidRPr="00D92F25">
              <w:rPr>
                <w:rFonts w:ascii="Arial" w:eastAsia="Arial" w:hAnsi="Arial"/>
              </w:rPr>
              <w:t>0</w:t>
            </w:r>
          </w:p>
        </w:tc>
      </w:tr>
      <w:tr w:rsidR="007103F8" w:rsidRPr="00D92F25" w14:paraId="222B0404" w14:textId="77777777" w:rsidTr="00F61A4D">
        <w:trPr>
          <w:trHeight w:val="252"/>
        </w:trPr>
        <w:tc>
          <w:tcPr>
            <w:tcW w:w="1820" w:type="dxa"/>
            <w:shd w:val="clear" w:color="auto" w:fill="auto"/>
            <w:vAlign w:val="bottom"/>
          </w:tcPr>
          <w:p w14:paraId="6A23839B" w14:textId="77777777" w:rsidR="007103F8" w:rsidRDefault="007103F8" w:rsidP="009D2EFE">
            <w:pPr>
              <w:spacing w:after="0" w:line="0" w:lineRule="atLeast"/>
              <w:rPr>
                <w:rFonts w:ascii="Times New Roman" w:eastAsia="Times New Roman" w:hAnsi="Times New Roman"/>
                <w:sz w:val="21"/>
              </w:rPr>
            </w:pPr>
          </w:p>
        </w:tc>
        <w:tc>
          <w:tcPr>
            <w:tcW w:w="7680" w:type="dxa"/>
            <w:shd w:val="clear" w:color="auto" w:fill="auto"/>
            <w:vAlign w:val="bottom"/>
          </w:tcPr>
          <w:p w14:paraId="6F7CCF56" w14:textId="77777777" w:rsidR="007103F8" w:rsidRPr="00D92F25" w:rsidRDefault="007103F8" w:rsidP="009D2EFE">
            <w:pPr>
              <w:spacing w:after="0" w:line="0" w:lineRule="atLeast"/>
              <w:ind w:left="720"/>
              <w:rPr>
                <w:rFonts w:ascii="Arial" w:eastAsia="Arial" w:hAnsi="Arial"/>
                <w:w w:val="91"/>
              </w:rPr>
            </w:pPr>
            <w:r w:rsidRPr="00D92F25">
              <w:rPr>
                <w:rFonts w:ascii="Arial" w:eastAsia="Arial" w:hAnsi="Arial"/>
                <w:w w:val="91"/>
              </w:rPr>
              <w:t>Segnale di avviso della prima prova ore 1</w:t>
            </w:r>
            <w:r>
              <w:rPr>
                <w:rFonts w:ascii="Arial" w:eastAsia="Arial" w:hAnsi="Arial"/>
                <w:w w:val="91"/>
              </w:rPr>
              <w:t>1:30</w:t>
            </w:r>
          </w:p>
        </w:tc>
      </w:tr>
      <w:tr w:rsidR="007103F8" w:rsidRPr="00D92F25" w14:paraId="457513D6" w14:textId="77777777" w:rsidTr="00F61A4D">
        <w:trPr>
          <w:trHeight w:val="252"/>
        </w:trPr>
        <w:tc>
          <w:tcPr>
            <w:tcW w:w="1820" w:type="dxa"/>
            <w:shd w:val="clear" w:color="auto" w:fill="auto"/>
            <w:vAlign w:val="bottom"/>
          </w:tcPr>
          <w:p w14:paraId="6745C4F9" w14:textId="77777777" w:rsidR="007103F8" w:rsidRDefault="007103F8" w:rsidP="009D2EFE">
            <w:pPr>
              <w:spacing w:after="0" w:line="0" w:lineRule="atLeast"/>
              <w:rPr>
                <w:rFonts w:ascii="Times New Roman" w:eastAsia="Times New Roman" w:hAnsi="Times New Roman"/>
                <w:sz w:val="21"/>
              </w:rPr>
            </w:pPr>
          </w:p>
        </w:tc>
        <w:tc>
          <w:tcPr>
            <w:tcW w:w="7680" w:type="dxa"/>
            <w:shd w:val="clear" w:color="auto" w:fill="auto"/>
            <w:vAlign w:val="bottom"/>
          </w:tcPr>
          <w:p w14:paraId="7AA27525" w14:textId="77777777" w:rsidR="007103F8" w:rsidRPr="00D92F25" w:rsidRDefault="007103F8" w:rsidP="009D2EFE">
            <w:pPr>
              <w:spacing w:after="0" w:line="0" w:lineRule="atLeast"/>
              <w:ind w:left="720"/>
              <w:rPr>
                <w:rFonts w:ascii="Arial" w:eastAsia="Arial" w:hAnsi="Arial"/>
                <w:w w:val="91"/>
              </w:rPr>
            </w:pPr>
            <w:r>
              <w:rPr>
                <w:rFonts w:ascii="Arial" w:eastAsia="Arial" w:hAnsi="Arial"/>
                <w:w w:val="91"/>
              </w:rPr>
              <w:t>Premiazione al termine delle regate</w:t>
            </w:r>
          </w:p>
        </w:tc>
      </w:tr>
    </w:tbl>
    <w:p w14:paraId="3786DB46" w14:textId="77777777" w:rsidR="007103F8" w:rsidRDefault="007103F8" w:rsidP="009D2EFE">
      <w:pPr>
        <w:spacing w:after="0"/>
      </w:pPr>
    </w:p>
    <w:p w14:paraId="4B96E0CC" w14:textId="77777777" w:rsidR="001160DD" w:rsidRDefault="00522A88" w:rsidP="009D2EFE">
      <w:pPr>
        <w:spacing w:after="0"/>
      </w:pPr>
      <w:r w:rsidRPr="00333E87">
        <w:rPr>
          <w:b/>
        </w:rPr>
        <w:t>6.1</w:t>
      </w:r>
      <w:r w:rsidR="001160DD">
        <w:t xml:space="preserve"> L’ultimo giorno di regata non sarà dato nessun segnale di avviso dopo le ore 17:00</w:t>
      </w:r>
    </w:p>
    <w:p w14:paraId="763AE02D" w14:textId="77777777" w:rsidR="001160DD" w:rsidRDefault="00522A88" w:rsidP="009D2EFE">
      <w:pPr>
        <w:spacing w:after="0"/>
      </w:pPr>
      <w:r w:rsidRPr="00333E87">
        <w:rPr>
          <w:b/>
        </w:rPr>
        <w:t>6.2</w:t>
      </w:r>
      <w:r w:rsidR="001160DD">
        <w:t xml:space="preserve"> Non più di 4 prove saranno corse ogni giorno</w:t>
      </w:r>
    </w:p>
    <w:p w14:paraId="4BB71808" w14:textId="77777777" w:rsidR="001160DD" w:rsidRPr="001160DD" w:rsidRDefault="00522A88" w:rsidP="009D2EFE">
      <w:pPr>
        <w:spacing w:after="0"/>
        <w:rPr>
          <w:b/>
          <w:u w:val="single"/>
        </w:rPr>
      </w:pPr>
      <w:r>
        <w:rPr>
          <w:b/>
          <w:u w:val="single"/>
        </w:rPr>
        <w:t>7</w:t>
      </w:r>
      <w:r w:rsidR="001160DD" w:rsidRPr="001160DD">
        <w:rPr>
          <w:b/>
          <w:u w:val="single"/>
        </w:rPr>
        <w:t xml:space="preserve"> Pubblicità</w:t>
      </w:r>
    </w:p>
    <w:p w14:paraId="4A21C425" w14:textId="77777777" w:rsidR="009D2EFE" w:rsidRDefault="00522A88" w:rsidP="009D2EFE">
      <w:pPr>
        <w:spacing w:after="0"/>
      </w:pPr>
      <w:r w:rsidRPr="00333E87">
        <w:rPr>
          <w:b/>
        </w:rPr>
        <w:t>7</w:t>
      </w:r>
      <w:r w:rsidR="001160DD" w:rsidRPr="00333E87">
        <w:rPr>
          <w:b/>
        </w:rPr>
        <w:t>.1</w:t>
      </w:r>
      <w:r w:rsidR="001160DD">
        <w:t xml:space="preserve"> La pubblicità è libera come da Regulation </w:t>
      </w:r>
      <w:r w:rsidR="009D2EFE">
        <w:t>20 WS e da regola di Classe C2.</w:t>
      </w:r>
    </w:p>
    <w:p w14:paraId="0C6EA619" w14:textId="77777777" w:rsidR="001160DD" w:rsidRDefault="00522A88" w:rsidP="009D2EFE">
      <w:pPr>
        <w:spacing w:after="0"/>
      </w:pPr>
      <w:r w:rsidRPr="00333E87">
        <w:rPr>
          <w:b/>
        </w:rPr>
        <w:t>7</w:t>
      </w:r>
      <w:r w:rsidR="001160DD" w:rsidRPr="00333E87">
        <w:rPr>
          <w:b/>
        </w:rPr>
        <w:t>.2</w:t>
      </w:r>
      <w:r w:rsidR="001160DD">
        <w:t xml:space="preserve"> Le barche dovranno esporre la pubblicità scelta e fornita dall’Autorità Organizzatrice. Se viene infranta questa regola, sarà applicata la WS Regulation 20.9.2. [DP]</w:t>
      </w:r>
    </w:p>
    <w:p w14:paraId="0BE6BAB8" w14:textId="77777777" w:rsidR="001160DD" w:rsidRPr="001160DD" w:rsidRDefault="00522A88" w:rsidP="009D2EFE">
      <w:pPr>
        <w:spacing w:after="0"/>
        <w:rPr>
          <w:b/>
          <w:u w:val="single"/>
        </w:rPr>
      </w:pPr>
      <w:r>
        <w:rPr>
          <w:b/>
          <w:u w:val="single"/>
        </w:rPr>
        <w:t>8</w:t>
      </w:r>
      <w:r w:rsidR="001160DD" w:rsidRPr="001160DD">
        <w:rPr>
          <w:b/>
          <w:u w:val="single"/>
        </w:rPr>
        <w:t xml:space="preserve"> Località</w:t>
      </w:r>
    </w:p>
    <w:p w14:paraId="2D95C9B6" w14:textId="77777777" w:rsidR="001160DD" w:rsidRDefault="00522A88" w:rsidP="009D2EFE">
      <w:pPr>
        <w:spacing w:after="0"/>
      </w:pPr>
      <w:r>
        <w:t>8</w:t>
      </w:r>
      <w:r w:rsidR="001160DD">
        <w:t>.1 L’allegato A indica l’ubicazione della regata.</w:t>
      </w:r>
    </w:p>
    <w:p w14:paraId="66680CAD" w14:textId="77777777" w:rsidR="001160DD" w:rsidRPr="00046408" w:rsidRDefault="00522A88" w:rsidP="00046408">
      <w:pPr>
        <w:spacing w:after="0"/>
        <w:rPr>
          <w:b/>
          <w:u w:val="single"/>
        </w:rPr>
      </w:pPr>
      <w:r>
        <w:rPr>
          <w:b/>
          <w:u w:val="single"/>
        </w:rPr>
        <w:t>9</w:t>
      </w:r>
      <w:r w:rsidR="00046408" w:rsidRPr="00046408">
        <w:rPr>
          <w:b/>
          <w:u w:val="single"/>
        </w:rPr>
        <w:t xml:space="preserve"> P</w:t>
      </w:r>
      <w:r w:rsidR="001160DD" w:rsidRPr="00046408">
        <w:rPr>
          <w:b/>
          <w:u w:val="single"/>
        </w:rPr>
        <w:t>ercorsi</w:t>
      </w:r>
    </w:p>
    <w:p w14:paraId="40BB4694" w14:textId="77777777" w:rsidR="001160DD" w:rsidRDefault="00535841" w:rsidP="00046408">
      <w:pPr>
        <w:spacing w:after="0"/>
      </w:pPr>
      <w:r w:rsidRPr="00333E87">
        <w:rPr>
          <w:b/>
        </w:rPr>
        <w:t>9</w:t>
      </w:r>
      <w:r w:rsidR="001160DD" w:rsidRPr="00333E87">
        <w:rPr>
          <w:b/>
        </w:rPr>
        <w:t>.1</w:t>
      </w:r>
      <w:r w:rsidR="001160DD">
        <w:t xml:space="preserve"> I percorsi della regata saranno specificati nelle Istruzioni di Regata</w:t>
      </w:r>
    </w:p>
    <w:p w14:paraId="6B8F6DA9" w14:textId="77777777" w:rsidR="001160DD" w:rsidRDefault="00535841" w:rsidP="00046408">
      <w:pPr>
        <w:spacing w:after="0"/>
      </w:pPr>
      <w:r w:rsidRPr="00333E87">
        <w:rPr>
          <w:b/>
        </w:rPr>
        <w:lastRenderedPageBreak/>
        <w:t>9</w:t>
      </w:r>
      <w:r w:rsidR="001160DD" w:rsidRPr="00333E87">
        <w:rPr>
          <w:b/>
        </w:rPr>
        <w:t>.2</w:t>
      </w:r>
      <w:r w:rsidR="001160DD">
        <w:t xml:space="preserve"> Il tempo target per ogni prova sarà di 30 minuti per il primo arrivato.</w:t>
      </w:r>
    </w:p>
    <w:p w14:paraId="786EDAB0" w14:textId="77777777" w:rsidR="001160DD" w:rsidRPr="001160DD" w:rsidRDefault="00535841" w:rsidP="00046408">
      <w:pPr>
        <w:spacing w:after="0"/>
        <w:rPr>
          <w:b/>
          <w:u w:val="single"/>
        </w:rPr>
      </w:pPr>
      <w:r>
        <w:rPr>
          <w:b/>
          <w:u w:val="single"/>
        </w:rPr>
        <w:t>10</w:t>
      </w:r>
      <w:r w:rsidR="001160DD" w:rsidRPr="001160DD">
        <w:rPr>
          <w:b/>
          <w:u w:val="single"/>
        </w:rPr>
        <w:t xml:space="preserve"> Punteggio</w:t>
      </w:r>
    </w:p>
    <w:p w14:paraId="4FC87A2A" w14:textId="77777777" w:rsidR="001160DD" w:rsidRDefault="00535841" w:rsidP="00046408">
      <w:pPr>
        <w:spacing w:after="0"/>
      </w:pPr>
      <w:r w:rsidRPr="00333E87">
        <w:rPr>
          <w:b/>
        </w:rPr>
        <w:t>10</w:t>
      </w:r>
      <w:r w:rsidR="001160DD" w:rsidRPr="00333E87">
        <w:rPr>
          <w:b/>
        </w:rPr>
        <w:t>.1</w:t>
      </w:r>
      <w:r w:rsidR="001160DD">
        <w:t xml:space="preserve"> Una prova deve essere completata per costituire una serie.</w:t>
      </w:r>
    </w:p>
    <w:p w14:paraId="59036A35" w14:textId="77777777" w:rsidR="001160DD" w:rsidRDefault="00535841" w:rsidP="00046408">
      <w:pPr>
        <w:spacing w:after="0"/>
      </w:pPr>
      <w:r w:rsidRPr="00333E87">
        <w:rPr>
          <w:b/>
        </w:rPr>
        <w:t>10</w:t>
      </w:r>
      <w:r w:rsidR="001160DD" w:rsidRPr="00333E87">
        <w:rPr>
          <w:b/>
        </w:rPr>
        <w:t>.2</w:t>
      </w:r>
      <w:r w:rsidR="001160DD">
        <w:t xml:space="preserve"> Sarà redatta una classifica per ciascuna classe RS Aero 5, 7 e 9 dai cui punteggi saranno poi elaborate le altre classifiche.</w:t>
      </w:r>
    </w:p>
    <w:p w14:paraId="730E61FF" w14:textId="77777777" w:rsidR="001160DD" w:rsidRDefault="001160DD" w:rsidP="00046408">
      <w:pPr>
        <w:spacing w:after="0"/>
      </w:pPr>
      <w:r>
        <w:t>Verrà elaborata anche una classifica Overall 5/7/9 applicando il tempo compensato: tempo reale / compenso (vedi sotto)</w:t>
      </w:r>
    </w:p>
    <w:p w14:paraId="09D25F50" w14:textId="77777777" w:rsidR="001160DD" w:rsidRDefault="001160DD" w:rsidP="00046408">
      <w:pPr>
        <w:spacing w:after="0"/>
      </w:pPr>
      <w:r>
        <w:t>• Aero 9 - 0.960</w:t>
      </w:r>
    </w:p>
    <w:p w14:paraId="669F3449" w14:textId="77777777" w:rsidR="001160DD" w:rsidRDefault="001160DD" w:rsidP="00046408">
      <w:pPr>
        <w:spacing w:after="0"/>
      </w:pPr>
      <w:r>
        <w:t>• Aero 7 - 1.000</w:t>
      </w:r>
    </w:p>
    <w:p w14:paraId="04A5C584" w14:textId="77777777" w:rsidR="001160DD" w:rsidRDefault="001160DD" w:rsidP="00046408">
      <w:pPr>
        <w:spacing w:after="0"/>
      </w:pPr>
      <w:r>
        <w:t>• Aero 5 - 1.070</w:t>
      </w:r>
    </w:p>
    <w:p w14:paraId="66970921" w14:textId="77777777" w:rsidR="001160DD" w:rsidRDefault="001160DD" w:rsidP="00046408">
      <w:pPr>
        <w:spacing w:after="0"/>
      </w:pPr>
      <w:r>
        <w:t>• Aero 7 - 1.000</w:t>
      </w:r>
    </w:p>
    <w:p w14:paraId="4B462F53" w14:textId="77777777" w:rsidR="001160DD" w:rsidRDefault="001160DD" w:rsidP="00046408">
      <w:pPr>
        <w:spacing w:after="0"/>
      </w:pPr>
      <w:r>
        <w:t>• Aero 5 - 1.070</w:t>
      </w:r>
    </w:p>
    <w:p w14:paraId="5E92520D" w14:textId="77777777" w:rsidR="001160DD" w:rsidRDefault="00535841" w:rsidP="009D2EFE">
      <w:pPr>
        <w:spacing w:after="0"/>
      </w:pPr>
      <w:r w:rsidRPr="00333E87">
        <w:rPr>
          <w:b/>
        </w:rPr>
        <w:t>10</w:t>
      </w:r>
      <w:r w:rsidR="00522A88" w:rsidRPr="00333E87">
        <w:rPr>
          <w:b/>
        </w:rPr>
        <w:t>.3</w:t>
      </w:r>
      <w:r w:rsidR="00522A88">
        <w:t xml:space="preserve"> </w:t>
      </w:r>
      <w:r w:rsidR="001160DD">
        <w:t>Sarà applicato il sistema di punteggio minimo così modificato:</w:t>
      </w:r>
    </w:p>
    <w:p w14:paraId="2E62A0D4" w14:textId="77777777" w:rsidR="001160DD" w:rsidRDefault="001160DD" w:rsidP="009D2EFE">
      <w:pPr>
        <w:spacing w:after="0"/>
      </w:pPr>
      <w:r w:rsidRPr="00333E87">
        <w:rPr>
          <w:b/>
        </w:rPr>
        <w:t>(a)</w:t>
      </w:r>
      <w:r>
        <w:t xml:space="preserve"> Quando meno di 4 prove sono completate, il punteggio della serie di una barca sarà il totale dei suoi punteggi in tutte le prove.</w:t>
      </w:r>
    </w:p>
    <w:p w14:paraId="18C0B245" w14:textId="77777777" w:rsidR="001160DD" w:rsidRDefault="001160DD" w:rsidP="009D2EFE">
      <w:pPr>
        <w:spacing w:after="0"/>
      </w:pPr>
      <w:r w:rsidRPr="00333E87">
        <w:rPr>
          <w:b/>
        </w:rPr>
        <w:t>(b)</w:t>
      </w:r>
      <w:r>
        <w:t xml:space="preserve"> Quando da 4 a 7 prove sono completate, il punteggio della serie di una barca sarà il totale dei suoi punteggi in tutte le prove escluso il peggiore.</w:t>
      </w:r>
    </w:p>
    <w:p w14:paraId="3383BEF5" w14:textId="77777777" w:rsidR="001160DD" w:rsidRDefault="001160DD" w:rsidP="009D2EFE">
      <w:pPr>
        <w:spacing w:after="0"/>
      </w:pPr>
      <w:r w:rsidRPr="00333E87">
        <w:rPr>
          <w:b/>
        </w:rPr>
        <w:t>(c)</w:t>
      </w:r>
      <w:r>
        <w:t xml:space="preserve"> quando 8 o più prove sono completate, il punteggio della serie di una barca sarà il totale dei suoi punteggi in tutte le prove estromessi i due peggiori.</w:t>
      </w:r>
    </w:p>
    <w:p w14:paraId="60419831" w14:textId="77777777" w:rsidR="001160DD" w:rsidRDefault="00535841" w:rsidP="009D2EFE">
      <w:pPr>
        <w:spacing w:after="0"/>
      </w:pPr>
      <w:r w:rsidRPr="00333E87">
        <w:rPr>
          <w:b/>
        </w:rPr>
        <w:t>10</w:t>
      </w:r>
      <w:r w:rsidR="001160DD" w:rsidRPr="00333E87">
        <w:rPr>
          <w:b/>
        </w:rPr>
        <w:t>.4</w:t>
      </w:r>
      <w:r w:rsidR="001160DD">
        <w:t xml:space="preserve"> Il punteggio viene assegnato al timoniere e non alla barca</w:t>
      </w:r>
    </w:p>
    <w:p w14:paraId="4F786BD0" w14:textId="77777777" w:rsidR="001160DD" w:rsidRPr="00184E07" w:rsidRDefault="00535841" w:rsidP="009D2EFE">
      <w:pPr>
        <w:spacing w:after="0"/>
        <w:rPr>
          <w:b/>
          <w:u w:val="single"/>
        </w:rPr>
      </w:pPr>
      <w:r>
        <w:rPr>
          <w:b/>
          <w:u w:val="single"/>
        </w:rPr>
        <w:t>11</w:t>
      </w:r>
      <w:r w:rsidR="001160DD" w:rsidRPr="00184E07">
        <w:rPr>
          <w:b/>
          <w:u w:val="single"/>
        </w:rPr>
        <w:t xml:space="preserve"> Imbarcazione appoggio e personale di supporto</w:t>
      </w:r>
    </w:p>
    <w:p w14:paraId="59CCE680" w14:textId="77777777" w:rsidR="001160DD" w:rsidRDefault="00535841" w:rsidP="009D2EFE">
      <w:pPr>
        <w:spacing w:after="0"/>
      </w:pPr>
      <w:r w:rsidRPr="00333E87">
        <w:rPr>
          <w:b/>
        </w:rPr>
        <w:t>11</w:t>
      </w:r>
      <w:r w:rsidR="001160DD" w:rsidRPr="00333E87">
        <w:rPr>
          <w:b/>
        </w:rPr>
        <w:t>.1</w:t>
      </w:r>
      <w:r w:rsidR="001160DD">
        <w:t xml:space="preserve"> Tutte le imbarcazioni di supporto devono essere registrate presso la segreteria della regata e devono rispettare le disposizioni.</w:t>
      </w:r>
    </w:p>
    <w:p w14:paraId="24B39178" w14:textId="77777777" w:rsidR="001160DD" w:rsidRDefault="00535841" w:rsidP="009D2EFE">
      <w:pPr>
        <w:spacing w:after="0"/>
      </w:pPr>
      <w:r w:rsidRPr="00333E87">
        <w:rPr>
          <w:b/>
        </w:rPr>
        <w:t>11</w:t>
      </w:r>
      <w:r w:rsidR="001160DD" w:rsidRPr="00333E87">
        <w:rPr>
          <w:b/>
        </w:rPr>
        <w:t>.2</w:t>
      </w:r>
      <w:r w:rsidR="001160DD">
        <w:t xml:space="preserve"> Tutte le imbarcazioni di supporto devono essere dotate di radio VHF marina e giubbotti salvagente per l’equipaggio.</w:t>
      </w:r>
    </w:p>
    <w:p w14:paraId="17E081B0" w14:textId="77777777" w:rsidR="001160DD" w:rsidRDefault="00535841" w:rsidP="009D2EFE">
      <w:pPr>
        <w:spacing w:after="0"/>
      </w:pPr>
      <w:r w:rsidRPr="00333E87">
        <w:rPr>
          <w:b/>
        </w:rPr>
        <w:t>11</w:t>
      </w:r>
      <w:r w:rsidR="001160DD" w:rsidRPr="00333E87">
        <w:rPr>
          <w:b/>
        </w:rPr>
        <w:t>.3</w:t>
      </w:r>
      <w:r w:rsidR="001160DD">
        <w:t xml:space="preserve"> Le imbarcazioni di supporto saranno integrate nel dispositivo di sicurezza della regata.</w:t>
      </w:r>
    </w:p>
    <w:p w14:paraId="1ADBEF4B" w14:textId="77777777" w:rsidR="001160DD" w:rsidRPr="001160DD" w:rsidRDefault="00535841" w:rsidP="009D2EFE">
      <w:pPr>
        <w:spacing w:after="0"/>
        <w:rPr>
          <w:b/>
          <w:u w:val="single"/>
        </w:rPr>
      </w:pPr>
      <w:r>
        <w:rPr>
          <w:b/>
          <w:u w:val="single"/>
        </w:rPr>
        <w:t>12</w:t>
      </w:r>
      <w:r w:rsidR="001160DD" w:rsidRPr="001160DD">
        <w:rPr>
          <w:b/>
          <w:u w:val="single"/>
        </w:rPr>
        <w:t xml:space="preserve"> Premi</w:t>
      </w:r>
    </w:p>
    <w:p w14:paraId="0277C620" w14:textId="77777777" w:rsidR="001160DD" w:rsidRDefault="00535841" w:rsidP="009D2EFE">
      <w:pPr>
        <w:spacing w:after="0"/>
      </w:pPr>
      <w:r w:rsidRPr="00333E87">
        <w:rPr>
          <w:b/>
        </w:rPr>
        <w:t>12</w:t>
      </w:r>
      <w:r w:rsidR="001160DD" w:rsidRPr="00333E87">
        <w:rPr>
          <w:b/>
        </w:rPr>
        <w:t>.</w:t>
      </w:r>
      <w:r w:rsidR="001160DD">
        <w:t>1 Saranno assegnati i seguenti premi:</w:t>
      </w:r>
    </w:p>
    <w:p w14:paraId="47F85DBE" w14:textId="77777777" w:rsidR="001160DD" w:rsidRPr="00616375" w:rsidRDefault="001160DD" w:rsidP="009D2EFE">
      <w:pPr>
        <w:spacing w:after="0"/>
        <w:rPr>
          <w:b/>
          <w:lang w:val="en-US"/>
        </w:rPr>
      </w:pPr>
      <w:r w:rsidRPr="00616375">
        <w:rPr>
          <w:b/>
          <w:lang w:val="en-US"/>
        </w:rPr>
        <w:t>. Overall 5/7/9 first 3 and first Ladies</w:t>
      </w:r>
    </w:p>
    <w:p w14:paraId="1E310AA2" w14:textId="77777777" w:rsidR="001160DD" w:rsidRPr="00616375" w:rsidRDefault="001160DD" w:rsidP="009D2EFE">
      <w:pPr>
        <w:spacing w:after="0"/>
        <w:rPr>
          <w:b/>
          <w:lang w:val="en-US"/>
        </w:rPr>
      </w:pPr>
      <w:r w:rsidRPr="00616375">
        <w:rPr>
          <w:b/>
          <w:lang w:val="en-US"/>
        </w:rPr>
        <w:t>. RS Aero 5 Under 18 (2004-2008)</w:t>
      </w:r>
    </w:p>
    <w:p w14:paraId="5A71B3B4" w14:textId="77777777" w:rsidR="001160DD" w:rsidRPr="00616375" w:rsidRDefault="001160DD" w:rsidP="009D2EFE">
      <w:pPr>
        <w:spacing w:after="0"/>
        <w:rPr>
          <w:b/>
          <w:lang w:val="en-US"/>
        </w:rPr>
      </w:pPr>
      <w:r w:rsidRPr="00616375">
        <w:rPr>
          <w:b/>
          <w:lang w:val="en-US"/>
        </w:rPr>
        <w:t>. RS Aero 5 Ladies Middle (1965-2003)</w:t>
      </w:r>
    </w:p>
    <w:p w14:paraId="5707EBD6" w14:textId="77777777" w:rsidR="001160DD" w:rsidRPr="00616375" w:rsidRDefault="001160DD" w:rsidP="009D2EFE">
      <w:pPr>
        <w:spacing w:after="0"/>
        <w:rPr>
          <w:b/>
          <w:lang w:val="en-US"/>
        </w:rPr>
      </w:pPr>
      <w:r w:rsidRPr="00616375">
        <w:rPr>
          <w:b/>
          <w:lang w:val="en-US"/>
        </w:rPr>
        <w:t>. RS Aero 5 Ladies Over 55 (1965 e previours years)</w:t>
      </w:r>
    </w:p>
    <w:p w14:paraId="65EF5CB6" w14:textId="77777777" w:rsidR="001160DD" w:rsidRPr="00616375" w:rsidRDefault="001160DD" w:rsidP="009D2EFE">
      <w:pPr>
        <w:spacing w:after="0"/>
        <w:rPr>
          <w:b/>
          <w:lang w:val="en-US"/>
        </w:rPr>
      </w:pPr>
      <w:r w:rsidRPr="00616375">
        <w:rPr>
          <w:b/>
          <w:lang w:val="en-US"/>
        </w:rPr>
        <w:t>. RS Aero 7 Under 21 (2001-2008)</w:t>
      </w:r>
    </w:p>
    <w:p w14:paraId="2AC4A881" w14:textId="77777777" w:rsidR="001160DD" w:rsidRPr="00616375" w:rsidRDefault="001160DD" w:rsidP="009D2EFE">
      <w:pPr>
        <w:spacing w:after="0"/>
        <w:rPr>
          <w:b/>
          <w:lang w:val="en-US"/>
        </w:rPr>
      </w:pPr>
      <w:r w:rsidRPr="00616375">
        <w:rPr>
          <w:b/>
          <w:lang w:val="en-US"/>
        </w:rPr>
        <w:t>. RS Aero 7 Middle (1966- 2000)</w:t>
      </w:r>
    </w:p>
    <w:p w14:paraId="55813667" w14:textId="77777777" w:rsidR="001160DD" w:rsidRPr="00616375" w:rsidRDefault="001160DD" w:rsidP="009D2EFE">
      <w:pPr>
        <w:spacing w:after="0"/>
        <w:rPr>
          <w:b/>
          <w:lang w:val="en-US"/>
        </w:rPr>
      </w:pPr>
      <w:r w:rsidRPr="00616375">
        <w:rPr>
          <w:b/>
          <w:lang w:val="en-US"/>
        </w:rPr>
        <w:t>. RS Aero 7 Over 55 (1965 e previours years)</w:t>
      </w:r>
    </w:p>
    <w:p w14:paraId="5910E994" w14:textId="77777777" w:rsidR="001160DD" w:rsidRPr="00333E87" w:rsidRDefault="001160DD" w:rsidP="009D2EFE">
      <w:pPr>
        <w:spacing w:after="0"/>
        <w:rPr>
          <w:b/>
        </w:rPr>
      </w:pPr>
      <w:r w:rsidRPr="00333E87">
        <w:rPr>
          <w:b/>
        </w:rPr>
        <w:t>. RS Aero 9</w:t>
      </w:r>
    </w:p>
    <w:p w14:paraId="78DDBCA3" w14:textId="77777777" w:rsidR="001160DD" w:rsidRDefault="001160DD" w:rsidP="009D2EFE">
      <w:pPr>
        <w:spacing w:after="0"/>
      </w:pPr>
      <w:r>
        <w:t>Fatta eccezione della categoria Overall verranno premiati per le altre categorie: il primo classificato nel caso di almeno 3 partecipanti, i primi 2 classificati nel caso di 5 partecipanti e i primi 3 nel caso di 8 o più partecipanti.</w:t>
      </w:r>
    </w:p>
    <w:p w14:paraId="6D9AAC4D" w14:textId="77777777" w:rsidR="001160DD" w:rsidRPr="001160DD" w:rsidRDefault="00535841" w:rsidP="009D2EFE">
      <w:pPr>
        <w:spacing w:after="0"/>
        <w:rPr>
          <w:b/>
          <w:u w:val="single"/>
        </w:rPr>
      </w:pPr>
      <w:r>
        <w:rPr>
          <w:b/>
          <w:u w:val="single"/>
        </w:rPr>
        <w:t>13</w:t>
      </w:r>
      <w:r w:rsidR="001160DD" w:rsidRPr="001160DD">
        <w:rPr>
          <w:b/>
          <w:u w:val="single"/>
        </w:rPr>
        <w:t xml:space="preserve"> Diritti di media</w:t>
      </w:r>
    </w:p>
    <w:p w14:paraId="61D1062C" w14:textId="77777777" w:rsidR="001160DD" w:rsidRDefault="00535841" w:rsidP="009D2EFE">
      <w:pPr>
        <w:spacing w:after="0"/>
      </w:pPr>
      <w:r w:rsidRPr="00333E87">
        <w:rPr>
          <w:b/>
        </w:rPr>
        <w:t>13</w:t>
      </w:r>
      <w:r w:rsidR="001160DD" w:rsidRPr="00333E87">
        <w:rPr>
          <w:b/>
        </w:rPr>
        <w:t>.1</w:t>
      </w:r>
      <w:r w:rsidR="001160DD">
        <w:t xml:space="preserve"> Partecipando a questo evento, i concorrenti concedono all’autorità organizzatrice e ai suoi sponsor il diritto a tempo indeterminato di creare, utilizzare e mostrare di volta in volta, a loro discrezione, qualsiasi film o registrazione o altre riproduzioni dell'atleta e della barca prodotta durante il periodo della competizione senza compenso.</w:t>
      </w:r>
    </w:p>
    <w:p w14:paraId="2AE6BE19" w14:textId="77777777" w:rsidR="001160DD" w:rsidRPr="001160DD" w:rsidRDefault="00535841" w:rsidP="009D2EFE">
      <w:pPr>
        <w:spacing w:after="0"/>
        <w:rPr>
          <w:b/>
          <w:u w:val="single"/>
        </w:rPr>
      </w:pPr>
      <w:r>
        <w:rPr>
          <w:b/>
          <w:u w:val="single"/>
        </w:rPr>
        <w:t>14</w:t>
      </w:r>
      <w:r w:rsidR="001160DD" w:rsidRPr="001160DD">
        <w:rPr>
          <w:b/>
          <w:u w:val="single"/>
        </w:rPr>
        <w:t xml:space="preserve"> Esonero di responsabilità</w:t>
      </w:r>
    </w:p>
    <w:p w14:paraId="71177F13" w14:textId="77777777" w:rsidR="001160DD" w:rsidRDefault="00535841" w:rsidP="009D2EFE">
      <w:pPr>
        <w:spacing w:after="0"/>
      </w:pPr>
      <w:r w:rsidRPr="00333E87">
        <w:rPr>
          <w:b/>
        </w:rPr>
        <w:t>14</w:t>
      </w:r>
      <w:r w:rsidR="001160DD" w:rsidRPr="00333E87">
        <w:rPr>
          <w:b/>
        </w:rPr>
        <w:t>.1</w:t>
      </w:r>
      <w:r w:rsidR="001160DD">
        <w:t xml:space="preserve"> I concorrenti prendono parte alla regata a loro proprio rischio. Vedi la Regola RR 3, Decisione di Regatare. L’Autorità Organizzatrice non assume alcuna responsabilità per danni alle cose od infortuni alle persone o nei casi di morte che avvengano a causa della regata prima, durante o dopo la stessa.</w:t>
      </w:r>
    </w:p>
    <w:p w14:paraId="2D72EC5F" w14:textId="77777777" w:rsidR="001160DD" w:rsidRPr="001160DD" w:rsidRDefault="00535841" w:rsidP="009D2EFE">
      <w:pPr>
        <w:spacing w:after="0"/>
        <w:rPr>
          <w:b/>
          <w:u w:val="single"/>
        </w:rPr>
      </w:pPr>
      <w:r>
        <w:rPr>
          <w:b/>
          <w:u w:val="single"/>
        </w:rPr>
        <w:lastRenderedPageBreak/>
        <w:t>15</w:t>
      </w:r>
      <w:r w:rsidR="001160DD" w:rsidRPr="001160DD">
        <w:rPr>
          <w:b/>
          <w:u w:val="single"/>
        </w:rPr>
        <w:t xml:space="preserve"> Assicurazione</w:t>
      </w:r>
    </w:p>
    <w:p w14:paraId="2CE2C4B7" w14:textId="77777777" w:rsidR="001160DD" w:rsidRDefault="00535841" w:rsidP="009D2EFE">
      <w:pPr>
        <w:spacing w:after="0"/>
      </w:pPr>
      <w:r w:rsidRPr="00333E87">
        <w:rPr>
          <w:b/>
        </w:rPr>
        <w:t>15</w:t>
      </w:r>
      <w:r w:rsidR="001160DD" w:rsidRPr="00333E87">
        <w:rPr>
          <w:b/>
        </w:rPr>
        <w:t>.1</w:t>
      </w:r>
      <w:r w:rsidR="001160DD">
        <w:t xml:space="preserve"> Ogni barca concorrente dovrà essere coperta da assicurazione RC inclusa copertura del rischio in regata, in corso di validità con massimale di copertura di almeno €</w:t>
      </w:r>
      <w:r w:rsidR="000E79C7">
        <w:t xml:space="preserve"> </w:t>
      </w:r>
      <w:r w:rsidR="001160DD">
        <w:t>1’500’000 per incidente o equivalente.</w:t>
      </w:r>
    </w:p>
    <w:p w14:paraId="12A16FE8" w14:textId="77777777" w:rsidR="001160DD" w:rsidRDefault="001160DD" w:rsidP="009D2EFE">
      <w:pPr>
        <w:spacing w:after="0"/>
      </w:pPr>
      <w:r>
        <w:t>I concorrenti italiani, potranno usare la tessera FIV Plus o l’assicurazione della classe risultante dal sito della classe</w:t>
      </w:r>
    </w:p>
    <w:p w14:paraId="564EDF70" w14:textId="77777777" w:rsidR="001160DD" w:rsidRPr="00184E07" w:rsidRDefault="00535841" w:rsidP="009D2EFE">
      <w:pPr>
        <w:spacing w:after="0"/>
        <w:rPr>
          <w:b/>
          <w:u w:val="single"/>
        </w:rPr>
      </w:pPr>
      <w:r>
        <w:rPr>
          <w:b/>
          <w:u w:val="single"/>
        </w:rPr>
        <w:t>16</w:t>
      </w:r>
      <w:r w:rsidR="001160DD" w:rsidRPr="00184E07">
        <w:rPr>
          <w:b/>
          <w:u w:val="single"/>
        </w:rPr>
        <w:t xml:space="preserve"> </w:t>
      </w:r>
      <w:r w:rsidR="000E79C7" w:rsidRPr="00184E07">
        <w:rPr>
          <w:b/>
          <w:u w:val="single"/>
        </w:rPr>
        <w:t>Circuito Zonale</w:t>
      </w:r>
      <w:r w:rsidR="001160DD" w:rsidRPr="00184E07">
        <w:rPr>
          <w:b/>
          <w:u w:val="single"/>
        </w:rPr>
        <w:t xml:space="preserve"> RS Aero Open 2021</w:t>
      </w:r>
    </w:p>
    <w:p w14:paraId="2ADEA275" w14:textId="77777777" w:rsidR="001160DD" w:rsidRDefault="001160DD" w:rsidP="009D2EFE">
      <w:pPr>
        <w:spacing w:after="0"/>
      </w:pPr>
      <w:r>
        <w:t xml:space="preserve"> La manifestazione è valida ai fini della </w:t>
      </w:r>
      <w:r w:rsidR="00522A88">
        <w:t>classifica del Circuito Zonale</w:t>
      </w:r>
      <w:r>
        <w:t xml:space="preserve"> RS Aero Open 2021. La Classifica Generale del Circuito è data dalla somma dei</w:t>
      </w:r>
      <w:r w:rsidR="00522A88">
        <w:t xml:space="preserve"> migliori risultati sul totale delle</w:t>
      </w:r>
      <w:r>
        <w:t xml:space="preserve"> tappe in programma. Il punteggio di un concorrente è dato dalla somma delle singole tappe così come pubblicate dall’autorità organizzatrice. Sono iscritti al Circuito tutti coloro che partecipano almeno ad una tappa. Ai fini della classifica del Circuito coloro che non prendono parte ad una o più tappe prendono tanti punti quanti sono gli iscritti alla tappa con maggior numeri di parteci</w:t>
      </w:r>
      <w:r w:rsidR="000E79C7">
        <w:t>panti più uno.</w:t>
      </w:r>
    </w:p>
    <w:p w14:paraId="3A0B2305" w14:textId="77777777" w:rsidR="001160DD" w:rsidRDefault="001160DD" w:rsidP="009D2EFE">
      <w:pPr>
        <w:spacing w:after="0"/>
      </w:pPr>
      <w:r>
        <w:t>Saranno Premiati i primi tre:</w:t>
      </w:r>
    </w:p>
    <w:p w14:paraId="584B395A" w14:textId="77777777" w:rsidR="001160DD" w:rsidRPr="00616375" w:rsidRDefault="001160DD" w:rsidP="009D2EFE">
      <w:pPr>
        <w:spacing w:after="0"/>
        <w:rPr>
          <w:b/>
          <w:lang w:val="en-US"/>
        </w:rPr>
      </w:pPr>
      <w:r w:rsidRPr="00616375">
        <w:rPr>
          <w:b/>
          <w:lang w:val="en-US"/>
        </w:rPr>
        <w:t>. Overall 5/7/9 and first Ladies</w:t>
      </w:r>
    </w:p>
    <w:p w14:paraId="58E416EC" w14:textId="77777777" w:rsidR="001160DD" w:rsidRPr="00616375" w:rsidRDefault="001160DD" w:rsidP="009D2EFE">
      <w:pPr>
        <w:spacing w:after="0"/>
        <w:rPr>
          <w:b/>
          <w:lang w:val="en-US"/>
        </w:rPr>
      </w:pPr>
      <w:r w:rsidRPr="00616375">
        <w:rPr>
          <w:b/>
          <w:lang w:val="en-US"/>
        </w:rPr>
        <w:t>. RS Aero 5 Under 18 (2004-2008)</w:t>
      </w:r>
    </w:p>
    <w:p w14:paraId="415044C9" w14:textId="77777777" w:rsidR="001160DD" w:rsidRPr="00616375" w:rsidRDefault="001160DD" w:rsidP="009D2EFE">
      <w:pPr>
        <w:spacing w:after="0"/>
        <w:rPr>
          <w:b/>
          <w:lang w:val="en-US"/>
        </w:rPr>
      </w:pPr>
      <w:r w:rsidRPr="00616375">
        <w:rPr>
          <w:b/>
          <w:lang w:val="en-US"/>
        </w:rPr>
        <w:t>. RS Aero 5 Ladies Middle (1965-2003)</w:t>
      </w:r>
    </w:p>
    <w:p w14:paraId="3F6B9FD2" w14:textId="77777777" w:rsidR="001160DD" w:rsidRPr="00616375" w:rsidRDefault="001160DD" w:rsidP="009D2EFE">
      <w:pPr>
        <w:spacing w:after="0"/>
        <w:rPr>
          <w:b/>
          <w:lang w:val="en-US"/>
        </w:rPr>
      </w:pPr>
      <w:r w:rsidRPr="00616375">
        <w:rPr>
          <w:b/>
          <w:lang w:val="en-US"/>
        </w:rPr>
        <w:t>. RS Aero 5 Ladies Over 55 (1965 e previours years)</w:t>
      </w:r>
    </w:p>
    <w:p w14:paraId="1EDF1C19" w14:textId="77777777" w:rsidR="001160DD" w:rsidRPr="00616375" w:rsidRDefault="001160DD" w:rsidP="009D2EFE">
      <w:pPr>
        <w:spacing w:after="0"/>
        <w:rPr>
          <w:b/>
          <w:lang w:val="en-US"/>
        </w:rPr>
      </w:pPr>
      <w:r w:rsidRPr="00616375">
        <w:rPr>
          <w:b/>
          <w:lang w:val="en-US"/>
        </w:rPr>
        <w:t>. RS Aero 7 Under 21 (2001-2008)</w:t>
      </w:r>
    </w:p>
    <w:p w14:paraId="7045B8A1" w14:textId="77777777" w:rsidR="001160DD" w:rsidRPr="00616375" w:rsidRDefault="001160DD" w:rsidP="009D2EFE">
      <w:pPr>
        <w:spacing w:after="0"/>
        <w:rPr>
          <w:b/>
          <w:lang w:val="en-US"/>
        </w:rPr>
      </w:pPr>
      <w:r w:rsidRPr="00616375">
        <w:rPr>
          <w:b/>
          <w:lang w:val="en-US"/>
        </w:rPr>
        <w:t>. RS Aero 7 Middle (1966- 2000)</w:t>
      </w:r>
    </w:p>
    <w:p w14:paraId="3DC8F89E" w14:textId="77777777" w:rsidR="001160DD" w:rsidRPr="00616375" w:rsidRDefault="001160DD" w:rsidP="009D2EFE">
      <w:pPr>
        <w:spacing w:after="0"/>
        <w:rPr>
          <w:b/>
          <w:lang w:val="en-US"/>
        </w:rPr>
      </w:pPr>
      <w:r w:rsidRPr="00616375">
        <w:rPr>
          <w:b/>
          <w:lang w:val="en-US"/>
        </w:rPr>
        <w:t>. RS Aero 7 Over 55 (1965 e previours years)</w:t>
      </w:r>
    </w:p>
    <w:p w14:paraId="61F69040" w14:textId="77777777" w:rsidR="001160DD" w:rsidRPr="00333E87" w:rsidRDefault="001160DD" w:rsidP="009D2EFE">
      <w:pPr>
        <w:spacing w:after="0"/>
        <w:rPr>
          <w:b/>
        </w:rPr>
      </w:pPr>
      <w:r w:rsidRPr="00333E87">
        <w:rPr>
          <w:b/>
        </w:rPr>
        <w:t>. RS Aero 9</w:t>
      </w:r>
    </w:p>
    <w:p w14:paraId="4B08D2B2" w14:textId="77777777" w:rsidR="001160DD" w:rsidRDefault="001160DD" w:rsidP="009D2EFE">
      <w:pPr>
        <w:spacing w:after="0"/>
      </w:pPr>
      <w:r>
        <w:t>La premiazione del Circuito verrà effettuata durante la premiazione dell’ultima regata del circuito.</w:t>
      </w:r>
    </w:p>
    <w:p w14:paraId="2C87E2A3" w14:textId="77777777" w:rsidR="000E79C7" w:rsidRPr="000E79C7" w:rsidRDefault="00535841" w:rsidP="009D2EFE">
      <w:pPr>
        <w:spacing w:after="0"/>
        <w:rPr>
          <w:b/>
          <w:u w:val="single"/>
        </w:rPr>
      </w:pPr>
      <w:r>
        <w:rPr>
          <w:b/>
          <w:u w:val="single"/>
        </w:rPr>
        <w:t>17</w:t>
      </w:r>
      <w:r w:rsidR="001160DD" w:rsidRPr="000E79C7">
        <w:rPr>
          <w:b/>
          <w:u w:val="single"/>
        </w:rPr>
        <w:t xml:space="preserve"> Altre informazioni</w:t>
      </w:r>
    </w:p>
    <w:p w14:paraId="653598B3" w14:textId="4677E467" w:rsidR="000E79C7" w:rsidRDefault="00535841" w:rsidP="00EE5064">
      <w:pPr>
        <w:spacing w:after="0"/>
      </w:pPr>
      <w:r w:rsidRPr="00333E87">
        <w:rPr>
          <w:b/>
        </w:rPr>
        <w:t>17</w:t>
      </w:r>
      <w:r w:rsidR="001160DD" w:rsidRPr="00333E87">
        <w:rPr>
          <w:b/>
        </w:rPr>
        <w:t>.1</w:t>
      </w:r>
      <w:r w:rsidR="000E79C7">
        <w:t xml:space="preserve"> </w:t>
      </w:r>
      <w:r w:rsidR="00EE5064">
        <w:t>Logistica e informazioni possono essere richiesti al circolo al Circolo Organizzatore.</w:t>
      </w:r>
    </w:p>
    <w:p w14:paraId="542FE743" w14:textId="77777777" w:rsidR="000E79C7" w:rsidRDefault="000E79C7" w:rsidP="000E79C7">
      <w:r>
        <w:t xml:space="preserve">                                                                                             </w:t>
      </w:r>
    </w:p>
    <w:p w14:paraId="4CC7E62E" w14:textId="77777777" w:rsidR="000E79C7" w:rsidRDefault="000E79C7" w:rsidP="000E79C7">
      <w:r>
        <w:t xml:space="preserve">                                                                                                                         Il Comitato Organizzatore</w:t>
      </w:r>
    </w:p>
    <w:p w14:paraId="2BD661AE" w14:textId="77777777" w:rsidR="000E79C7" w:rsidRDefault="000E79C7" w:rsidP="001160DD"/>
    <w:sectPr w:rsidR="000E79C7" w:rsidSect="000E79C7">
      <w:headerReference w:type="default" r:id="rId6"/>
      <w:pgSz w:w="11906" w:h="16838"/>
      <w:pgMar w:top="1552"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A1A9" w14:textId="77777777" w:rsidR="00602FE2" w:rsidRDefault="00602FE2" w:rsidP="001160DD">
      <w:pPr>
        <w:spacing w:after="0" w:line="240" w:lineRule="auto"/>
      </w:pPr>
      <w:r>
        <w:separator/>
      </w:r>
    </w:p>
  </w:endnote>
  <w:endnote w:type="continuationSeparator" w:id="0">
    <w:p w14:paraId="2E7C6C6E" w14:textId="77777777" w:rsidR="00602FE2" w:rsidRDefault="00602FE2" w:rsidP="0011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6143" w14:textId="77777777" w:rsidR="00602FE2" w:rsidRDefault="00602FE2" w:rsidP="001160DD">
      <w:pPr>
        <w:spacing w:after="0" w:line="240" w:lineRule="auto"/>
      </w:pPr>
      <w:r>
        <w:separator/>
      </w:r>
    </w:p>
  </w:footnote>
  <w:footnote w:type="continuationSeparator" w:id="0">
    <w:p w14:paraId="0DA967B1" w14:textId="77777777" w:rsidR="00602FE2" w:rsidRDefault="00602FE2" w:rsidP="0011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FD3C" w14:textId="3493B468" w:rsidR="001160DD" w:rsidRDefault="00616375" w:rsidP="001160DD">
    <w:pPr>
      <w:pStyle w:val="Intestazione"/>
      <w:ind w:left="-142"/>
    </w:pPr>
    <w:r w:rsidRPr="00616375">
      <w:drawing>
        <wp:anchor distT="0" distB="0" distL="114300" distR="114300" simplePos="0" relativeHeight="251658240" behindDoc="0" locked="0" layoutInCell="1" allowOverlap="1" wp14:anchorId="70ACC7E2" wp14:editId="6CA48942">
          <wp:simplePos x="0" y="0"/>
          <wp:positionH relativeFrom="column">
            <wp:posOffset>2413635</wp:posOffset>
          </wp:positionH>
          <wp:positionV relativeFrom="paragraph">
            <wp:posOffset>-68580</wp:posOffset>
          </wp:positionV>
          <wp:extent cx="1066800" cy="6502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6800" cy="650240"/>
                  </a:xfrm>
                  <a:prstGeom prst="rect">
                    <a:avLst/>
                  </a:prstGeom>
                </pic:spPr>
              </pic:pic>
            </a:graphicData>
          </a:graphic>
        </wp:anchor>
      </w:drawing>
    </w:r>
    <w:r w:rsidRPr="001160DD">
      <w:rPr>
        <w:noProof/>
        <w:lang w:eastAsia="it-IT"/>
      </w:rPr>
      <w:drawing>
        <wp:anchor distT="0" distB="0" distL="114300" distR="114300" simplePos="0" relativeHeight="251659264" behindDoc="0" locked="0" layoutInCell="1" allowOverlap="1" wp14:anchorId="329B5B3D" wp14:editId="6609CA70">
          <wp:simplePos x="0" y="0"/>
          <wp:positionH relativeFrom="column">
            <wp:posOffset>4947285</wp:posOffset>
          </wp:positionH>
          <wp:positionV relativeFrom="paragraph">
            <wp:posOffset>132715</wp:posOffset>
          </wp:positionV>
          <wp:extent cx="1053465" cy="477520"/>
          <wp:effectExtent l="0" t="0" r="0"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465" cy="477520"/>
                  </a:xfrm>
                  <a:prstGeom prst="rect">
                    <a:avLst/>
                  </a:prstGeom>
                  <a:noFill/>
                  <a:ln>
                    <a:noFill/>
                  </a:ln>
                </pic:spPr>
              </pic:pic>
            </a:graphicData>
          </a:graphic>
        </wp:anchor>
      </w:drawing>
    </w:r>
    <w:r w:rsidR="001160DD">
      <w:rPr>
        <w:noProof/>
        <w:lang w:eastAsia="it-IT"/>
      </w:rPr>
      <w:drawing>
        <wp:inline distT="0" distB="0" distL="0" distR="0" wp14:anchorId="6440DE5E" wp14:editId="279FB203">
          <wp:extent cx="774065" cy="609600"/>
          <wp:effectExtent l="0" t="0" r="6985"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609600"/>
                  </a:xfrm>
                  <a:prstGeom prst="rect">
                    <a:avLst/>
                  </a:prstGeom>
                  <a:noFill/>
                </pic:spPr>
              </pic:pic>
            </a:graphicData>
          </a:graphic>
        </wp:inline>
      </w:drawing>
    </w:r>
    <w:r w:rsidR="001160DD">
      <w:t xml:space="preserve">                 </w:t>
    </w:r>
    <w:r w:rsidR="004A1739">
      <w:t xml:space="preserve">   </w:t>
    </w:r>
    <w:r w:rsidR="001160DD">
      <w:t xml:space="preserve"> </w:t>
    </w:r>
    <w:r w:rsidR="004A1739">
      <w:t xml:space="preserve"> </w:t>
    </w:r>
    <w:r w:rsidR="001160DD">
      <w:t xml:space="preserve">         </w:t>
    </w:r>
    <w:r w:rsidR="004A1739">
      <w:t xml:space="preserve">    </w:t>
    </w:r>
    <w:r w:rsidR="001160D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DD"/>
    <w:rsid w:val="00046408"/>
    <w:rsid w:val="000E79C7"/>
    <w:rsid w:val="00102D55"/>
    <w:rsid w:val="001160DD"/>
    <w:rsid w:val="001626B5"/>
    <w:rsid w:val="00184E07"/>
    <w:rsid w:val="001E0EDD"/>
    <w:rsid w:val="00261ADA"/>
    <w:rsid w:val="00333E87"/>
    <w:rsid w:val="004A1739"/>
    <w:rsid w:val="00522A88"/>
    <w:rsid w:val="00535841"/>
    <w:rsid w:val="00602FE2"/>
    <w:rsid w:val="00616375"/>
    <w:rsid w:val="007103F8"/>
    <w:rsid w:val="00751F74"/>
    <w:rsid w:val="007A0B29"/>
    <w:rsid w:val="008139CF"/>
    <w:rsid w:val="009D2EFE"/>
    <w:rsid w:val="00AE1DF6"/>
    <w:rsid w:val="00EE5064"/>
    <w:rsid w:val="00F94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248ED"/>
  <w15:chartTrackingRefBased/>
  <w15:docId w15:val="{B8B7BF99-1F67-40BE-9D41-360B745F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60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60DD"/>
  </w:style>
  <w:style w:type="paragraph" w:styleId="Pidipagina">
    <w:name w:val="footer"/>
    <w:basedOn w:val="Normale"/>
    <w:link w:val="PidipaginaCarattere"/>
    <w:uiPriority w:val="99"/>
    <w:unhideWhenUsed/>
    <w:rsid w:val="001160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60DD"/>
  </w:style>
  <w:style w:type="character" w:styleId="Collegamentoipertestuale">
    <w:name w:val="Hyperlink"/>
    <w:basedOn w:val="Carpredefinitoparagrafo"/>
    <w:uiPriority w:val="99"/>
    <w:unhideWhenUsed/>
    <w:rsid w:val="00EE5064"/>
    <w:rPr>
      <w:color w:val="0563C1" w:themeColor="hyperlink"/>
      <w:u w:val="single"/>
    </w:rPr>
  </w:style>
  <w:style w:type="character" w:styleId="Menzionenonrisolta">
    <w:name w:val="Unresolved Mention"/>
    <w:basedOn w:val="Carpredefinitoparagrafo"/>
    <w:uiPriority w:val="99"/>
    <w:semiHidden/>
    <w:unhideWhenUsed/>
    <w:rsid w:val="00EE5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1585</Words>
  <Characters>9039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dc:creator>
  <cp:keywords/>
  <dc:description/>
  <cp:lastModifiedBy>Marco Chicco Clivio</cp:lastModifiedBy>
  <cp:revision>6</cp:revision>
  <cp:lastPrinted>2021-05-16T05:43:00Z</cp:lastPrinted>
  <dcterms:created xsi:type="dcterms:W3CDTF">2021-05-25T15:47:00Z</dcterms:created>
  <dcterms:modified xsi:type="dcterms:W3CDTF">2021-05-25T16:07:00Z</dcterms:modified>
</cp:coreProperties>
</file>